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A644" w14:textId="40E77EBF" w:rsidR="004A6313" w:rsidRDefault="004A6313" w:rsidP="004A6313">
      <w:pPr>
        <w:pStyle w:val="Odsekzoznamu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„DEŇ  NARCISOV“</w:t>
      </w:r>
    </w:p>
    <w:p w14:paraId="0A931571" w14:textId="77777777" w:rsidR="004A6313" w:rsidRDefault="004A6313" w:rsidP="004A6313">
      <w:pPr>
        <w:pStyle w:val="Odsekzoznamu"/>
        <w:rPr>
          <w:b/>
          <w:bCs/>
          <w:sz w:val="40"/>
          <w:szCs w:val="40"/>
        </w:rPr>
      </w:pPr>
    </w:p>
    <w:p w14:paraId="06B8652E" w14:textId="48D766E4" w:rsidR="004A6313" w:rsidRDefault="004A6313" w:rsidP="004A6313">
      <w:pPr>
        <w:pStyle w:val="Odsekzoznamu"/>
        <w:rPr>
          <w:b/>
          <w:bCs/>
          <w:sz w:val="40"/>
          <w:szCs w:val="40"/>
        </w:rPr>
      </w:pPr>
      <w:r w:rsidRPr="004A6313">
        <w:rPr>
          <w:b/>
          <w:bCs/>
          <w:sz w:val="40"/>
          <w:szCs w:val="40"/>
        </w:rPr>
        <w:t xml:space="preserve">Dňa 20. apríla 2023 sa v našej obci uskutočnila finančná zbierka pod názvom „Deň narcisov“, ktorá pomáha v boji proti rakovine. </w:t>
      </w:r>
    </w:p>
    <w:p w14:paraId="1FB5959E" w14:textId="77777777" w:rsidR="004A6313" w:rsidRDefault="004A6313" w:rsidP="004A6313">
      <w:pPr>
        <w:pStyle w:val="Odsekzoznamu"/>
        <w:rPr>
          <w:b/>
          <w:bCs/>
          <w:sz w:val="40"/>
          <w:szCs w:val="40"/>
        </w:rPr>
      </w:pPr>
      <w:r w:rsidRPr="004A6313">
        <w:rPr>
          <w:b/>
          <w:bCs/>
          <w:sz w:val="40"/>
          <w:szCs w:val="40"/>
        </w:rPr>
        <w:t xml:space="preserve">S potešením Vám oznamujeme, že sa vyzbierala suma </w:t>
      </w:r>
      <w:r w:rsidRPr="004A6313">
        <w:rPr>
          <w:b/>
          <w:bCs/>
          <w:color w:val="FF0000"/>
          <w:sz w:val="40"/>
          <w:szCs w:val="40"/>
        </w:rPr>
        <w:t>1 182,15 eur</w:t>
      </w:r>
      <w:r w:rsidRPr="004A6313">
        <w:rPr>
          <w:b/>
          <w:bCs/>
          <w:sz w:val="40"/>
          <w:szCs w:val="40"/>
        </w:rPr>
        <w:t xml:space="preserve">, ktorá bola vložená na účet Ligy proti rakovine. </w:t>
      </w:r>
    </w:p>
    <w:p w14:paraId="51FB52BD" w14:textId="6B0E53E6" w:rsidR="00DB4A7F" w:rsidRPr="004A6313" w:rsidRDefault="004A6313" w:rsidP="004A6313">
      <w:pPr>
        <w:pStyle w:val="Odsekzoznamu"/>
        <w:rPr>
          <w:b/>
          <w:bCs/>
          <w:sz w:val="40"/>
          <w:szCs w:val="40"/>
        </w:rPr>
      </w:pPr>
      <w:r w:rsidRPr="004A6313">
        <w:rPr>
          <w:b/>
          <w:bCs/>
          <w:sz w:val="40"/>
          <w:szCs w:val="40"/>
        </w:rPr>
        <w:t>Všetkým, ktorí prispeli patrí veľká vďaka.</w:t>
      </w:r>
    </w:p>
    <w:sectPr w:rsidR="00DB4A7F" w:rsidRPr="004A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0882"/>
    <w:multiLevelType w:val="hybridMultilevel"/>
    <w:tmpl w:val="4658280A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09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13"/>
    <w:rsid w:val="004A6313"/>
    <w:rsid w:val="00D84558"/>
    <w:rsid w:val="00D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EF3F"/>
  <w15:chartTrackingRefBased/>
  <w15:docId w15:val="{9F0609DC-CDE5-4829-BF0F-CA44B7F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1</cp:revision>
  <cp:lastPrinted>2023-04-21T05:55:00Z</cp:lastPrinted>
  <dcterms:created xsi:type="dcterms:W3CDTF">2023-04-21T05:49:00Z</dcterms:created>
  <dcterms:modified xsi:type="dcterms:W3CDTF">2023-04-21T05:56:00Z</dcterms:modified>
</cp:coreProperties>
</file>