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Pr="004427F4" w:rsidRDefault="004427F4" w:rsidP="004427F4">
      <w:pPr>
        <w:jc w:val="center"/>
        <w:rPr>
          <w:b/>
          <w:lang w:val="sk-SK"/>
        </w:rPr>
      </w:pPr>
      <w:r w:rsidRPr="004427F4">
        <w:rPr>
          <w:b/>
          <w:lang w:val="sk-SK"/>
        </w:rPr>
        <w:t>V ý p i s   u z n e s e n í</w:t>
      </w:r>
    </w:p>
    <w:p w:rsidR="004427F4" w:rsidRPr="004427F4" w:rsidRDefault="004427F4" w:rsidP="004427F4">
      <w:pPr>
        <w:jc w:val="center"/>
        <w:rPr>
          <w:b/>
          <w:u w:val="single"/>
          <w:lang w:val="sk-SK"/>
        </w:rPr>
      </w:pPr>
      <w:r w:rsidRPr="004427F4">
        <w:rPr>
          <w:b/>
          <w:u w:val="single"/>
          <w:lang w:val="sk-SK"/>
        </w:rPr>
        <w:t xml:space="preserve">zo zasadnutia </w:t>
      </w:r>
      <w:proofErr w:type="spellStart"/>
      <w:r w:rsidRPr="004427F4">
        <w:rPr>
          <w:b/>
          <w:u w:val="single"/>
          <w:lang w:val="sk-SK"/>
        </w:rPr>
        <w:t>ObZ</w:t>
      </w:r>
      <w:proofErr w:type="spellEnd"/>
      <w:r w:rsidRPr="004427F4">
        <w:rPr>
          <w:b/>
          <w:u w:val="single"/>
          <w:lang w:val="sk-SK"/>
        </w:rPr>
        <w:t xml:space="preserve"> konaného dňa </w:t>
      </w:r>
      <w:r w:rsidR="0055164C">
        <w:rPr>
          <w:b/>
          <w:u w:val="single"/>
          <w:lang w:val="sk-SK"/>
        </w:rPr>
        <w:t>2</w:t>
      </w:r>
      <w:r w:rsidR="00126843">
        <w:rPr>
          <w:b/>
          <w:u w:val="single"/>
          <w:lang w:val="sk-SK"/>
        </w:rPr>
        <w:t>3</w:t>
      </w:r>
      <w:r w:rsidRPr="004427F4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</w:t>
      </w:r>
      <w:r w:rsidR="00126843">
        <w:rPr>
          <w:b/>
          <w:u w:val="single"/>
          <w:lang w:val="sk-SK"/>
        </w:rPr>
        <w:t>9</w:t>
      </w:r>
      <w:r w:rsidRPr="004427F4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</w:t>
      </w:r>
      <w:r w:rsidRPr="004427F4">
        <w:rPr>
          <w:b/>
          <w:u w:val="single"/>
          <w:lang w:val="sk-SK"/>
        </w:rPr>
        <w:t>2021 v Horných Otrokovciach</w:t>
      </w: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</w:p>
    <w:p w:rsidR="004427F4" w:rsidRDefault="004427F4" w:rsidP="004427F4">
      <w:pPr>
        <w:keepNext/>
        <w:outlineLvl w:val="0"/>
        <w:rPr>
          <w:b/>
          <w:bCs/>
          <w:lang w:val="sk-SK"/>
        </w:rPr>
      </w:pPr>
      <w:r w:rsidRPr="002D1086">
        <w:rPr>
          <w:b/>
          <w:bCs/>
          <w:lang w:val="sk-SK"/>
        </w:rPr>
        <w:t xml:space="preserve">Uznesenie č. </w:t>
      </w:r>
      <w:r w:rsidR="00126843">
        <w:rPr>
          <w:b/>
          <w:bCs/>
          <w:lang w:val="sk-SK"/>
        </w:rPr>
        <w:t>20</w:t>
      </w:r>
      <w:r w:rsidRPr="002D1086">
        <w:rPr>
          <w:b/>
          <w:bCs/>
          <w:lang w:val="sk-SK"/>
        </w:rPr>
        <w:t>/</w:t>
      </w:r>
      <w:r w:rsidR="00126843">
        <w:rPr>
          <w:b/>
          <w:bCs/>
          <w:lang w:val="sk-SK"/>
        </w:rPr>
        <w:t>5</w:t>
      </w:r>
      <w:r w:rsidRPr="002D1086">
        <w:rPr>
          <w:b/>
          <w:bCs/>
          <w:lang w:val="sk-SK"/>
        </w:rPr>
        <w:t>/20</w:t>
      </w:r>
      <w:r>
        <w:rPr>
          <w:b/>
          <w:bCs/>
          <w:lang w:val="sk-SK"/>
        </w:rPr>
        <w:t>21</w:t>
      </w:r>
    </w:p>
    <w:p w:rsidR="004427F4" w:rsidRPr="001533AB" w:rsidRDefault="004427F4" w:rsidP="004427F4">
      <w:pPr>
        <w:rPr>
          <w:lang w:val="sk-SK"/>
        </w:rPr>
      </w:pPr>
      <w:r w:rsidRPr="001533AB">
        <w:rPr>
          <w:lang w:val="sk-SK"/>
        </w:rPr>
        <w:t>Obecné zastupiteľstvo</w:t>
      </w:r>
    </w:p>
    <w:p w:rsidR="0055164C" w:rsidRPr="0055164C" w:rsidRDefault="00676807" w:rsidP="0055164C">
      <w:pPr>
        <w:suppressAutoHyphens/>
        <w:jc w:val="both"/>
        <w:rPr>
          <w:b/>
          <w:bCs/>
          <w:sz w:val="22"/>
          <w:szCs w:val="24"/>
          <w:lang w:val="sk-SK" w:eastAsia="ar-SA"/>
        </w:rPr>
      </w:pPr>
      <w:r>
        <w:rPr>
          <w:b/>
          <w:bCs/>
          <w:sz w:val="22"/>
          <w:szCs w:val="24"/>
          <w:lang w:val="sk-SK" w:eastAsia="ar-SA"/>
        </w:rPr>
        <w:t xml:space="preserve">b </w:t>
      </w:r>
      <w:r w:rsidR="0055164C" w:rsidRPr="0055164C">
        <w:rPr>
          <w:b/>
          <w:bCs/>
          <w:sz w:val="22"/>
          <w:szCs w:val="24"/>
          <w:lang w:val="sk-SK" w:eastAsia="ar-SA"/>
        </w:rPr>
        <w:t>e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r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i</w:t>
      </w:r>
      <w:r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e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 xml:space="preserve"> 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n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a</w:t>
      </w:r>
      <w:r>
        <w:rPr>
          <w:b/>
          <w:bCs/>
          <w:sz w:val="22"/>
          <w:szCs w:val="24"/>
          <w:lang w:val="sk-SK" w:eastAsia="ar-SA"/>
        </w:rPr>
        <w:t xml:space="preserve">   </w:t>
      </w:r>
      <w:r w:rsidR="0055164C" w:rsidRPr="0055164C">
        <w:rPr>
          <w:b/>
          <w:bCs/>
          <w:sz w:val="22"/>
          <w:szCs w:val="24"/>
          <w:lang w:val="sk-SK" w:eastAsia="ar-SA"/>
        </w:rPr>
        <w:t>v</w:t>
      </w:r>
      <w:r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e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d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o</w:t>
      </w:r>
      <w:r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m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i</w:t>
      </w:r>
      <w:r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e</w:t>
      </w:r>
    </w:p>
    <w:p w:rsidR="0055164C" w:rsidRPr="0055164C" w:rsidRDefault="0055164C" w:rsidP="0055164C">
      <w:pPr>
        <w:suppressAutoHyphens/>
        <w:rPr>
          <w:sz w:val="22"/>
          <w:szCs w:val="24"/>
          <w:lang w:val="sk-SK" w:eastAsia="ar-SA"/>
        </w:rPr>
      </w:pPr>
      <w:r>
        <w:rPr>
          <w:sz w:val="22"/>
          <w:szCs w:val="24"/>
          <w:lang w:val="sk-SK" w:eastAsia="ar-SA"/>
        </w:rPr>
        <w:t>s</w:t>
      </w:r>
      <w:r w:rsidRPr="0055164C">
        <w:rPr>
          <w:sz w:val="22"/>
          <w:szCs w:val="24"/>
          <w:lang w:val="sk-SK" w:eastAsia="ar-SA"/>
        </w:rPr>
        <w:t xml:space="preserve">právu hlavného kontrolóra o výsledkoch kontroly za obdobie od </w:t>
      </w:r>
      <w:r w:rsidR="00126843">
        <w:rPr>
          <w:sz w:val="22"/>
          <w:szCs w:val="24"/>
          <w:lang w:val="sk-SK" w:eastAsia="ar-SA"/>
        </w:rPr>
        <w:t>2</w:t>
      </w:r>
      <w:r w:rsidRPr="0055164C">
        <w:rPr>
          <w:sz w:val="22"/>
          <w:szCs w:val="24"/>
          <w:lang w:val="sk-SK" w:eastAsia="ar-SA"/>
        </w:rPr>
        <w:t>9.</w:t>
      </w:r>
      <w:r w:rsidR="00126843">
        <w:rPr>
          <w:sz w:val="22"/>
          <w:szCs w:val="24"/>
          <w:lang w:val="sk-SK" w:eastAsia="ar-SA"/>
        </w:rPr>
        <w:t>6</w:t>
      </w:r>
      <w:r w:rsidRPr="0055164C">
        <w:rPr>
          <w:sz w:val="22"/>
          <w:szCs w:val="24"/>
          <w:lang w:val="sk-SK" w:eastAsia="ar-SA"/>
        </w:rPr>
        <w:t>.2021 do 2</w:t>
      </w:r>
      <w:r w:rsidR="00126843">
        <w:rPr>
          <w:sz w:val="22"/>
          <w:szCs w:val="24"/>
          <w:lang w:val="sk-SK" w:eastAsia="ar-SA"/>
        </w:rPr>
        <w:t>3</w:t>
      </w:r>
      <w:r w:rsidRPr="0055164C">
        <w:rPr>
          <w:sz w:val="22"/>
          <w:szCs w:val="24"/>
          <w:lang w:val="sk-SK" w:eastAsia="ar-SA"/>
        </w:rPr>
        <w:t>.</w:t>
      </w:r>
      <w:r w:rsidR="00126843">
        <w:rPr>
          <w:sz w:val="22"/>
          <w:szCs w:val="24"/>
          <w:lang w:val="sk-SK" w:eastAsia="ar-SA"/>
        </w:rPr>
        <w:t>9</w:t>
      </w:r>
      <w:r w:rsidRPr="0055164C">
        <w:rPr>
          <w:sz w:val="22"/>
          <w:szCs w:val="24"/>
          <w:lang w:val="sk-SK" w:eastAsia="ar-SA"/>
        </w:rPr>
        <w:t>.2021</w:t>
      </w:r>
    </w:p>
    <w:p w:rsidR="0055164C" w:rsidRPr="001533AB" w:rsidRDefault="0055164C" w:rsidP="0055164C">
      <w:pPr>
        <w:rPr>
          <w:lang w:val="sk-SK"/>
        </w:rPr>
      </w:pPr>
    </w:p>
    <w:p w:rsidR="004427F4" w:rsidRDefault="004427F4" w:rsidP="004427F4">
      <w:pPr>
        <w:rPr>
          <w:b/>
          <w:lang w:val="sk-SK"/>
        </w:rPr>
      </w:pPr>
    </w:p>
    <w:p w:rsidR="0055164C" w:rsidRDefault="0055164C" w:rsidP="0055164C">
      <w:pPr>
        <w:keepNext/>
        <w:outlineLvl w:val="0"/>
        <w:rPr>
          <w:b/>
          <w:bCs/>
          <w:lang w:val="sk-SK"/>
        </w:rPr>
      </w:pPr>
      <w:r w:rsidRPr="002D1086">
        <w:rPr>
          <w:b/>
          <w:bCs/>
          <w:lang w:val="sk-SK"/>
        </w:rPr>
        <w:t xml:space="preserve">Uznesenie č. </w:t>
      </w:r>
      <w:r w:rsidR="00126843">
        <w:rPr>
          <w:b/>
          <w:bCs/>
          <w:lang w:val="sk-SK"/>
        </w:rPr>
        <w:t>2</w:t>
      </w:r>
      <w:r w:rsidR="00CF765A">
        <w:rPr>
          <w:b/>
          <w:bCs/>
          <w:lang w:val="sk-SK"/>
        </w:rPr>
        <w:t>1</w:t>
      </w:r>
      <w:r w:rsidRPr="002D1086">
        <w:rPr>
          <w:b/>
          <w:bCs/>
          <w:lang w:val="sk-SK"/>
        </w:rPr>
        <w:t>/</w:t>
      </w:r>
      <w:r w:rsidR="00126843">
        <w:rPr>
          <w:b/>
          <w:bCs/>
          <w:lang w:val="sk-SK"/>
        </w:rPr>
        <w:t>5</w:t>
      </w:r>
      <w:r w:rsidR="00D21799">
        <w:rPr>
          <w:b/>
          <w:bCs/>
          <w:lang w:val="sk-SK"/>
        </w:rPr>
        <w:t xml:space="preserve">  </w:t>
      </w:r>
      <w:r w:rsidR="00C8639F">
        <w:rPr>
          <w:b/>
          <w:bCs/>
          <w:lang w:val="sk-SK"/>
        </w:rPr>
        <w:t xml:space="preserve"> </w:t>
      </w:r>
      <w:r w:rsidRPr="002D1086">
        <w:rPr>
          <w:b/>
          <w:bCs/>
          <w:lang w:val="sk-SK"/>
        </w:rPr>
        <w:t>/20</w:t>
      </w:r>
      <w:r>
        <w:rPr>
          <w:b/>
          <w:bCs/>
          <w:lang w:val="sk-SK"/>
        </w:rPr>
        <w:t>21</w:t>
      </w:r>
    </w:p>
    <w:p w:rsidR="0055164C" w:rsidRDefault="0055164C" w:rsidP="0055164C">
      <w:pPr>
        <w:rPr>
          <w:lang w:val="sk-SK"/>
        </w:rPr>
      </w:pPr>
      <w:r w:rsidRPr="001533AB">
        <w:rPr>
          <w:lang w:val="sk-SK"/>
        </w:rPr>
        <w:t>Obecné zastupiteľstvo</w:t>
      </w:r>
    </w:p>
    <w:p w:rsidR="0055164C" w:rsidRPr="0055164C" w:rsidRDefault="00FF6D5F" w:rsidP="0055164C">
      <w:pPr>
        <w:suppressAutoHyphens/>
        <w:jc w:val="both"/>
        <w:rPr>
          <w:b/>
          <w:bCs/>
          <w:sz w:val="22"/>
          <w:szCs w:val="24"/>
          <w:lang w:val="sk-SK" w:eastAsia="ar-SA"/>
        </w:rPr>
      </w:pPr>
      <w:r>
        <w:rPr>
          <w:b/>
          <w:bCs/>
          <w:sz w:val="22"/>
          <w:szCs w:val="24"/>
          <w:lang w:val="sk-SK" w:eastAsia="ar-SA"/>
        </w:rPr>
        <w:t>s</w:t>
      </w:r>
      <w:r w:rsidR="00676807"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c</w:t>
      </w:r>
      <w:r w:rsidR="00676807"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h</w:t>
      </w:r>
      <w:r w:rsidR="00676807"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v</w:t>
      </w:r>
      <w:r w:rsidR="00676807"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a</w:t>
      </w:r>
      <w:r w:rsidR="00676807"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ľ</w:t>
      </w:r>
      <w:r w:rsidR="00676807"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u</w:t>
      </w:r>
      <w:r w:rsidR="00676807">
        <w:rPr>
          <w:b/>
          <w:bCs/>
          <w:sz w:val="22"/>
          <w:szCs w:val="24"/>
          <w:lang w:val="sk-SK" w:eastAsia="ar-SA"/>
        </w:rPr>
        <w:t> </w:t>
      </w:r>
      <w:r w:rsidR="0055164C" w:rsidRPr="0055164C">
        <w:rPr>
          <w:b/>
          <w:bCs/>
          <w:sz w:val="22"/>
          <w:szCs w:val="24"/>
          <w:lang w:val="sk-SK" w:eastAsia="ar-SA"/>
        </w:rPr>
        <w:t>j</w:t>
      </w:r>
      <w:r w:rsidR="00676807">
        <w:rPr>
          <w:b/>
          <w:bCs/>
          <w:sz w:val="22"/>
          <w:szCs w:val="24"/>
          <w:lang w:val="sk-SK" w:eastAsia="ar-SA"/>
        </w:rPr>
        <w:t xml:space="preserve"> </w:t>
      </w:r>
      <w:r w:rsidR="0055164C" w:rsidRPr="0055164C">
        <w:rPr>
          <w:b/>
          <w:bCs/>
          <w:sz w:val="22"/>
          <w:szCs w:val="24"/>
          <w:lang w:val="sk-SK" w:eastAsia="ar-SA"/>
        </w:rPr>
        <w:t>e</w:t>
      </w:r>
    </w:p>
    <w:p w:rsidR="0055164C" w:rsidRDefault="00AF14DD" w:rsidP="0055164C">
      <w:pPr>
        <w:suppressAutoHyphens/>
        <w:rPr>
          <w:sz w:val="22"/>
          <w:szCs w:val="24"/>
          <w:lang w:val="sk-SK" w:eastAsia="ar-SA"/>
        </w:rPr>
      </w:pPr>
      <w:r>
        <w:rPr>
          <w:bCs/>
          <w:lang w:val="sk-SK"/>
        </w:rPr>
        <w:t xml:space="preserve">1. </w:t>
      </w:r>
      <w:r w:rsidR="00650055">
        <w:rPr>
          <w:bCs/>
          <w:lang w:val="sk-SK"/>
        </w:rPr>
        <w:t>s</w:t>
      </w:r>
      <w:r w:rsidR="00650055" w:rsidRPr="001533AB">
        <w:rPr>
          <w:bCs/>
          <w:lang w:val="sk-SK"/>
        </w:rPr>
        <w:t>právu o výchovno-vzdelávacej činnosti, jej výsledkoch a podmienkach v šk. r. 20</w:t>
      </w:r>
      <w:r w:rsidR="00650055">
        <w:rPr>
          <w:bCs/>
          <w:lang w:val="sk-SK"/>
        </w:rPr>
        <w:t>20</w:t>
      </w:r>
      <w:r w:rsidR="00650055" w:rsidRPr="001533AB">
        <w:rPr>
          <w:bCs/>
          <w:lang w:val="sk-SK"/>
        </w:rPr>
        <w:t>/</w:t>
      </w:r>
      <w:r w:rsidR="00650055">
        <w:rPr>
          <w:bCs/>
          <w:lang w:val="sk-SK"/>
        </w:rPr>
        <w:t>21</w:t>
      </w:r>
      <w:r w:rsidR="00650055" w:rsidRPr="001533AB">
        <w:rPr>
          <w:bCs/>
          <w:lang w:val="sk-SK"/>
        </w:rPr>
        <w:t>.</w:t>
      </w:r>
    </w:p>
    <w:p w:rsidR="0055164C" w:rsidRDefault="00AF14DD" w:rsidP="0055164C">
      <w:pPr>
        <w:suppressAutoHyphens/>
        <w:rPr>
          <w:sz w:val="22"/>
          <w:szCs w:val="24"/>
          <w:lang w:val="sk-SK" w:eastAsia="ar-SA"/>
        </w:rPr>
      </w:pPr>
      <w:r>
        <w:rPr>
          <w:sz w:val="22"/>
          <w:szCs w:val="24"/>
          <w:lang w:val="sk-SK" w:eastAsia="ar-SA"/>
        </w:rPr>
        <w:t>2. plán profesijného rozvoja na šk. rok 2021/2022.</w:t>
      </w:r>
    </w:p>
    <w:p w:rsidR="0055164C" w:rsidRDefault="0055164C" w:rsidP="0055164C">
      <w:pPr>
        <w:keepNext/>
        <w:outlineLvl w:val="0"/>
        <w:rPr>
          <w:b/>
          <w:bCs/>
          <w:lang w:val="sk-SK"/>
        </w:rPr>
      </w:pPr>
    </w:p>
    <w:p w:rsidR="0055164C" w:rsidRDefault="0055164C" w:rsidP="0055164C">
      <w:pPr>
        <w:keepNext/>
        <w:outlineLvl w:val="0"/>
        <w:rPr>
          <w:b/>
          <w:bCs/>
          <w:lang w:val="sk-SK"/>
        </w:rPr>
      </w:pPr>
      <w:r w:rsidRPr="002D1086">
        <w:rPr>
          <w:b/>
          <w:bCs/>
          <w:lang w:val="sk-SK"/>
        </w:rPr>
        <w:t xml:space="preserve">Uznesenie č. </w:t>
      </w:r>
      <w:r w:rsidR="00CF765A">
        <w:rPr>
          <w:b/>
          <w:bCs/>
          <w:lang w:val="sk-SK"/>
        </w:rPr>
        <w:t>14</w:t>
      </w:r>
      <w:r w:rsidRPr="002D1086">
        <w:rPr>
          <w:b/>
          <w:bCs/>
          <w:lang w:val="sk-SK"/>
        </w:rPr>
        <w:t>/</w:t>
      </w:r>
      <w:r>
        <w:rPr>
          <w:b/>
          <w:bCs/>
          <w:lang w:val="sk-SK"/>
        </w:rPr>
        <w:t>4</w:t>
      </w:r>
      <w:r w:rsidRPr="002D1086">
        <w:rPr>
          <w:b/>
          <w:bCs/>
          <w:lang w:val="sk-SK"/>
        </w:rPr>
        <w:t>/20</w:t>
      </w:r>
      <w:r>
        <w:rPr>
          <w:b/>
          <w:bCs/>
          <w:lang w:val="sk-SK"/>
        </w:rPr>
        <w:t>21</w:t>
      </w:r>
    </w:p>
    <w:p w:rsidR="0055164C" w:rsidRDefault="0055164C" w:rsidP="0055164C">
      <w:pPr>
        <w:rPr>
          <w:lang w:val="sk-SK"/>
        </w:rPr>
      </w:pPr>
      <w:r w:rsidRPr="001533AB">
        <w:rPr>
          <w:lang w:val="sk-SK"/>
        </w:rPr>
        <w:t>Obecné zastupiteľstvo</w:t>
      </w:r>
    </w:p>
    <w:p w:rsidR="00650055" w:rsidRPr="00650055" w:rsidRDefault="00650055" w:rsidP="00650055">
      <w:pPr>
        <w:rPr>
          <w:b/>
          <w:lang w:val="sk-SK"/>
        </w:rPr>
      </w:pPr>
      <w:r w:rsidRPr="00650055">
        <w:rPr>
          <w:b/>
          <w:lang w:val="sk-SK"/>
        </w:rPr>
        <w:t>b e r i e   n a   v e d o m i e</w:t>
      </w:r>
    </w:p>
    <w:p w:rsidR="00AF14DD" w:rsidRDefault="00AF14DD" w:rsidP="00650055">
      <w:pPr>
        <w:rPr>
          <w:bCs/>
          <w:lang w:val="sk-SK"/>
        </w:rPr>
      </w:pPr>
      <w:r>
        <w:rPr>
          <w:bCs/>
          <w:lang w:val="sk-SK"/>
        </w:rPr>
        <w:t xml:space="preserve">1. </w:t>
      </w:r>
      <w:r w:rsidR="00650055" w:rsidRPr="00650055">
        <w:rPr>
          <w:bCs/>
          <w:lang w:val="sk-SK"/>
        </w:rPr>
        <w:t xml:space="preserve">predložený inovovaný školský vzdelávací program pre 1. a 2. stupeň platný pre šk. r. </w:t>
      </w:r>
    </w:p>
    <w:p w:rsidR="00650055" w:rsidRDefault="00AF14DD" w:rsidP="00650055">
      <w:pPr>
        <w:rPr>
          <w:bCs/>
          <w:lang w:val="sk-SK"/>
        </w:rPr>
      </w:pPr>
      <w:r>
        <w:rPr>
          <w:bCs/>
          <w:lang w:val="sk-SK"/>
        </w:rPr>
        <w:t xml:space="preserve">    </w:t>
      </w:r>
      <w:r w:rsidR="00650055" w:rsidRPr="00650055">
        <w:rPr>
          <w:bCs/>
          <w:lang w:val="sk-SK"/>
        </w:rPr>
        <w:t>202</w:t>
      </w:r>
      <w:r w:rsidR="00650055">
        <w:rPr>
          <w:bCs/>
          <w:lang w:val="sk-SK"/>
        </w:rPr>
        <w:t>1</w:t>
      </w:r>
      <w:r w:rsidR="00650055" w:rsidRPr="00650055">
        <w:rPr>
          <w:bCs/>
          <w:lang w:val="sk-SK"/>
        </w:rPr>
        <w:t>/2</w:t>
      </w:r>
      <w:r w:rsidR="00650055">
        <w:rPr>
          <w:bCs/>
          <w:lang w:val="sk-SK"/>
        </w:rPr>
        <w:t>2</w:t>
      </w:r>
      <w:r w:rsidR="00650055" w:rsidRPr="00650055">
        <w:rPr>
          <w:bCs/>
          <w:lang w:val="sk-SK"/>
        </w:rPr>
        <w:t>.</w:t>
      </w:r>
    </w:p>
    <w:p w:rsidR="00AF14DD" w:rsidRPr="00650055" w:rsidRDefault="00AF14DD" w:rsidP="00650055">
      <w:pPr>
        <w:rPr>
          <w:bCs/>
          <w:lang w:val="sk-SK"/>
        </w:rPr>
      </w:pPr>
      <w:r>
        <w:rPr>
          <w:bCs/>
          <w:lang w:val="sk-SK"/>
        </w:rPr>
        <w:t>2. predložený výchovný program ŠKD „Svet okolo nás“.</w:t>
      </w:r>
    </w:p>
    <w:p w:rsidR="0055164C" w:rsidRDefault="0055164C" w:rsidP="0055164C">
      <w:pPr>
        <w:suppressAutoHyphens/>
        <w:rPr>
          <w:bCs/>
          <w:sz w:val="22"/>
          <w:szCs w:val="24"/>
          <w:lang w:val="sk-SK" w:eastAsia="ar-SA"/>
        </w:rPr>
      </w:pPr>
    </w:p>
    <w:p w:rsidR="0055164C" w:rsidRPr="0055164C" w:rsidRDefault="0055164C" w:rsidP="0055164C">
      <w:pPr>
        <w:suppressAutoHyphens/>
        <w:rPr>
          <w:sz w:val="22"/>
          <w:szCs w:val="24"/>
          <w:lang w:val="sk-SK" w:eastAsia="ar-SA"/>
        </w:rPr>
      </w:pPr>
    </w:p>
    <w:p w:rsidR="0055164C" w:rsidRDefault="0055164C" w:rsidP="0055164C">
      <w:pPr>
        <w:keepNext/>
        <w:outlineLvl w:val="0"/>
        <w:rPr>
          <w:b/>
          <w:bCs/>
          <w:lang w:val="sk-SK"/>
        </w:rPr>
      </w:pPr>
      <w:r w:rsidRPr="002D1086">
        <w:rPr>
          <w:b/>
          <w:bCs/>
          <w:lang w:val="sk-SK"/>
        </w:rPr>
        <w:t xml:space="preserve">Uznesenie č. </w:t>
      </w:r>
      <w:r w:rsidR="00CF765A">
        <w:rPr>
          <w:b/>
          <w:bCs/>
          <w:lang w:val="sk-SK"/>
        </w:rPr>
        <w:t>15</w:t>
      </w:r>
      <w:r w:rsidRPr="002D1086">
        <w:rPr>
          <w:b/>
          <w:bCs/>
          <w:lang w:val="sk-SK"/>
        </w:rPr>
        <w:t>/</w:t>
      </w:r>
      <w:r>
        <w:rPr>
          <w:b/>
          <w:bCs/>
          <w:lang w:val="sk-SK"/>
        </w:rPr>
        <w:t>4</w:t>
      </w:r>
      <w:r w:rsidRPr="002D1086">
        <w:rPr>
          <w:b/>
          <w:bCs/>
          <w:lang w:val="sk-SK"/>
        </w:rPr>
        <w:t>/20</w:t>
      </w:r>
      <w:r>
        <w:rPr>
          <w:b/>
          <w:bCs/>
          <w:lang w:val="sk-SK"/>
        </w:rPr>
        <w:t>21</w:t>
      </w:r>
    </w:p>
    <w:p w:rsidR="0055164C" w:rsidRDefault="0055164C" w:rsidP="0055164C">
      <w:pPr>
        <w:rPr>
          <w:lang w:val="sk-SK"/>
        </w:rPr>
      </w:pPr>
      <w:r w:rsidRPr="001533AB">
        <w:rPr>
          <w:lang w:val="sk-SK"/>
        </w:rPr>
        <w:t>Obecné zastupiteľstvo</w:t>
      </w:r>
    </w:p>
    <w:p w:rsidR="0055164C" w:rsidRPr="0055164C" w:rsidRDefault="0055164C" w:rsidP="0055164C">
      <w:pPr>
        <w:rPr>
          <w:b/>
          <w:szCs w:val="24"/>
          <w:lang w:val="sk-SK"/>
        </w:rPr>
      </w:pPr>
      <w:r w:rsidRPr="0055164C">
        <w:rPr>
          <w:b/>
          <w:szCs w:val="24"/>
          <w:lang w:val="sk-SK"/>
        </w:rPr>
        <w:t>b e r i e   n a   v e d o m i e</w:t>
      </w:r>
    </w:p>
    <w:p w:rsidR="0055164C" w:rsidRPr="0055164C" w:rsidRDefault="00650055" w:rsidP="0055164C">
      <w:pPr>
        <w:suppressAutoHyphens/>
        <w:rPr>
          <w:szCs w:val="24"/>
          <w:lang w:val="sk-SK" w:eastAsia="ar-SA"/>
        </w:rPr>
      </w:pPr>
      <w:r>
        <w:rPr>
          <w:szCs w:val="24"/>
          <w:lang w:val="sk-SK" w:eastAsia="ar-SA"/>
        </w:rPr>
        <w:t xml:space="preserve">konsolidovanú výročnú </w:t>
      </w:r>
      <w:r w:rsidR="0055164C" w:rsidRPr="0055164C">
        <w:rPr>
          <w:szCs w:val="24"/>
          <w:lang w:val="sk-SK" w:eastAsia="ar-SA"/>
        </w:rPr>
        <w:t xml:space="preserve">správu </w:t>
      </w:r>
      <w:r>
        <w:rPr>
          <w:szCs w:val="24"/>
          <w:lang w:val="sk-SK" w:eastAsia="ar-SA"/>
        </w:rPr>
        <w:t>obce za r</w:t>
      </w:r>
      <w:r w:rsidR="0055164C" w:rsidRPr="0055164C">
        <w:rPr>
          <w:szCs w:val="24"/>
          <w:lang w:val="sk-SK" w:eastAsia="ar-SA"/>
        </w:rPr>
        <w:t>. 20</w:t>
      </w:r>
      <w:r w:rsidR="0055164C">
        <w:rPr>
          <w:szCs w:val="24"/>
          <w:lang w:val="sk-SK" w:eastAsia="ar-SA"/>
        </w:rPr>
        <w:t>20</w:t>
      </w:r>
      <w:r w:rsidR="0055164C" w:rsidRPr="0055164C">
        <w:rPr>
          <w:szCs w:val="24"/>
          <w:lang w:val="sk-SK" w:eastAsia="ar-SA"/>
        </w:rPr>
        <w:t xml:space="preserve">. </w:t>
      </w:r>
    </w:p>
    <w:p w:rsidR="0055164C" w:rsidRDefault="0055164C" w:rsidP="0055164C">
      <w:pPr>
        <w:suppressAutoHyphens/>
        <w:rPr>
          <w:szCs w:val="24"/>
          <w:lang w:val="sk-SK" w:eastAsia="ar-SA"/>
        </w:rPr>
      </w:pPr>
    </w:p>
    <w:p w:rsidR="0055164C" w:rsidRDefault="0055164C" w:rsidP="0055164C">
      <w:pPr>
        <w:keepNext/>
        <w:outlineLvl w:val="0"/>
        <w:rPr>
          <w:b/>
          <w:bCs/>
          <w:szCs w:val="24"/>
          <w:lang w:val="sk-SK"/>
        </w:rPr>
      </w:pPr>
    </w:p>
    <w:p w:rsidR="0055164C" w:rsidRPr="0055164C" w:rsidRDefault="0055164C" w:rsidP="0055164C">
      <w:pPr>
        <w:keepNext/>
        <w:outlineLvl w:val="0"/>
        <w:rPr>
          <w:b/>
          <w:bCs/>
          <w:szCs w:val="24"/>
          <w:lang w:val="sk-SK"/>
        </w:rPr>
      </w:pPr>
      <w:r w:rsidRPr="0055164C">
        <w:rPr>
          <w:b/>
          <w:bCs/>
          <w:szCs w:val="24"/>
          <w:lang w:val="sk-SK"/>
        </w:rPr>
        <w:t>Uznesenie č. 1</w:t>
      </w:r>
      <w:r w:rsidR="00CF765A">
        <w:rPr>
          <w:b/>
          <w:bCs/>
          <w:szCs w:val="24"/>
          <w:lang w:val="sk-SK"/>
        </w:rPr>
        <w:t>7</w:t>
      </w:r>
      <w:r w:rsidR="00676807">
        <w:rPr>
          <w:b/>
          <w:bCs/>
          <w:szCs w:val="24"/>
          <w:lang w:val="sk-SK"/>
        </w:rPr>
        <w:t>/4/2021</w:t>
      </w:r>
    </w:p>
    <w:p w:rsidR="0055164C" w:rsidRPr="0055164C" w:rsidRDefault="0055164C" w:rsidP="0055164C">
      <w:pPr>
        <w:rPr>
          <w:szCs w:val="24"/>
          <w:lang w:val="sk-SK"/>
        </w:rPr>
      </w:pPr>
      <w:r w:rsidRPr="0055164C">
        <w:rPr>
          <w:szCs w:val="24"/>
          <w:lang w:val="sk-SK"/>
        </w:rPr>
        <w:t>Obecné zastupiteľstvo</w:t>
      </w:r>
    </w:p>
    <w:p w:rsidR="0055164C" w:rsidRDefault="00676807" w:rsidP="0055164C">
      <w:pPr>
        <w:suppressAutoHyphens/>
        <w:rPr>
          <w:b/>
          <w:bCs/>
          <w:szCs w:val="24"/>
          <w:lang w:val="sk-SK" w:eastAsia="ar-SA"/>
        </w:rPr>
      </w:pPr>
      <w:r>
        <w:rPr>
          <w:b/>
          <w:bCs/>
          <w:szCs w:val="24"/>
          <w:lang w:val="sk-SK" w:eastAsia="ar-SA"/>
        </w:rPr>
        <w:t>s </w:t>
      </w:r>
      <w:r w:rsidR="0055164C" w:rsidRPr="0055164C">
        <w:rPr>
          <w:b/>
          <w:bCs/>
          <w:szCs w:val="24"/>
          <w:lang w:val="sk-SK" w:eastAsia="ar-SA"/>
        </w:rPr>
        <w:t>c</w:t>
      </w:r>
      <w:r>
        <w:rPr>
          <w:b/>
          <w:bCs/>
          <w:szCs w:val="24"/>
          <w:lang w:val="sk-SK" w:eastAsia="ar-SA"/>
        </w:rPr>
        <w:t xml:space="preserve"> </w:t>
      </w:r>
      <w:r w:rsidR="0055164C" w:rsidRPr="0055164C">
        <w:rPr>
          <w:b/>
          <w:bCs/>
          <w:szCs w:val="24"/>
          <w:lang w:val="sk-SK" w:eastAsia="ar-SA"/>
        </w:rPr>
        <w:t>h</w:t>
      </w:r>
      <w:r>
        <w:rPr>
          <w:b/>
          <w:bCs/>
          <w:szCs w:val="24"/>
          <w:lang w:val="sk-SK" w:eastAsia="ar-SA"/>
        </w:rPr>
        <w:t xml:space="preserve"> </w:t>
      </w:r>
      <w:r w:rsidR="0055164C" w:rsidRPr="0055164C">
        <w:rPr>
          <w:b/>
          <w:bCs/>
          <w:szCs w:val="24"/>
          <w:lang w:val="sk-SK" w:eastAsia="ar-SA"/>
        </w:rPr>
        <w:t>v</w:t>
      </w:r>
      <w:r>
        <w:rPr>
          <w:b/>
          <w:bCs/>
          <w:szCs w:val="24"/>
          <w:lang w:val="sk-SK" w:eastAsia="ar-SA"/>
        </w:rPr>
        <w:t> </w:t>
      </w:r>
      <w:r w:rsidR="0055164C" w:rsidRPr="0055164C">
        <w:rPr>
          <w:b/>
          <w:bCs/>
          <w:szCs w:val="24"/>
          <w:lang w:val="sk-SK" w:eastAsia="ar-SA"/>
        </w:rPr>
        <w:t>a</w:t>
      </w:r>
      <w:r>
        <w:rPr>
          <w:b/>
          <w:bCs/>
          <w:szCs w:val="24"/>
          <w:lang w:val="sk-SK" w:eastAsia="ar-SA"/>
        </w:rPr>
        <w:t> </w:t>
      </w:r>
      <w:r w:rsidR="0055164C" w:rsidRPr="0055164C">
        <w:rPr>
          <w:b/>
          <w:bCs/>
          <w:szCs w:val="24"/>
          <w:lang w:val="sk-SK" w:eastAsia="ar-SA"/>
        </w:rPr>
        <w:t>ľ</w:t>
      </w:r>
      <w:r>
        <w:rPr>
          <w:b/>
          <w:bCs/>
          <w:szCs w:val="24"/>
          <w:lang w:val="sk-SK" w:eastAsia="ar-SA"/>
        </w:rPr>
        <w:t xml:space="preserve"> </w:t>
      </w:r>
      <w:r w:rsidR="0055164C" w:rsidRPr="0055164C">
        <w:rPr>
          <w:b/>
          <w:bCs/>
          <w:szCs w:val="24"/>
          <w:lang w:val="sk-SK" w:eastAsia="ar-SA"/>
        </w:rPr>
        <w:t>u</w:t>
      </w:r>
      <w:r>
        <w:rPr>
          <w:b/>
          <w:bCs/>
          <w:szCs w:val="24"/>
          <w:lang w:val="sk-SK" w:eastAsia="ar-SA"/>
        </w:rPr>
        <w:t> </w:t>
      </w:r>
      <w:r w:rsidR="0055164C" w:rsidRPr="0055164C">
        <w:rPr>
          <w:b/>
          <w:bCs/>
          <w:szCs w:val="24"/>
          <w:lang w:val="sk-SK" w:eastAsia="ar-SA"/>
        </w:rPr>
        <w:t>j</w:t>
      </w:r>
      <w:r>
        <w:rPr>
          <w:b/>
          <w:bCs/>
          <w:szCs w:val="24"/>
          <w:lang w:val="sk-SK" w:eastAsia="ar-SA"/>
        </w:rPr>
        <w:t xml:space="preserve"> </w:t>
      </w:r>
      <w:r w:rsidR="0055164C" w:rsidRPr="0055164C">
        <w:rPr>
          <w:b/>
          <w:bCs/>
          <w:szCs w:val="24"/>
          <w:lang w:val="sk-SK" w:eastAsia="ar-SA"/>
        </w:rPr>
        <w:t>e</w:t>
      </w:r>
    </w:p>
    <w:p w:rsidR="00AF14DD" w:rsidRDefault="00AF14DD" w:rsidP="0055164C">
      <w:pPr>
        <w:suppressAutoHyphens/>
        <w:rPr>
          <w:szCs w:val="24"/>
          <w:lang w:val="sk-SK" w:eastAsia="ar-SA"/>
        </w:rPr>
      </w:pPr>
      <w:r>
        <w:rPr>
          <w:szCs w:val="24"/>
          <w:lang w:val="sk-SK" w:eastAsia="ar-SA"/>
        </w:rPr>
        <w:t xml:space="preserve">1. </w:t>
      </w:r>
      <w:r w:rsidR="00650055">
        <w:rPr>
          <w:szCs w:val="24"/>
          <w:lang w:val="sk-SK" w:eastAsia="ar-SA"/>
        </w:rPr>
        <w:t>systém elektronickej evidencie výsypu odpadových nádob v obci Horné Otrokovce</w:t>
      </w:r>
      <w:r>
        <w:rPr>
          <w:szCs w:val="24"/>
          <w:lang w:val="sk-SK" w:eastAsia="ar-SA"/>
        </w:rPr>
        <w:t xml:space="preserve"> od </w:t>
      </w:r>
    </w:p>
    <w:p w:rsidR="0055164C" w:rsidRDefault="00AF14DD" w:rsidP="0055164C">
      <w:pPr>
        <w:suppressAutoHyphens/>
        <w:rPr>
          <w:szCs w:val="24"/>
          <w:lang w:val="sk-SK" w:eastAsia="ar-SA"/>
        </w:rPr>
      </w:pPr>
      <w:r>
        <w:rPr>
          <w:szCs w:val="24"/>
          <w:lang w:val="sk-SK" w:eastAsia="ar-SA"/>
        </w:rPr>
        <w:t xml:space="preserve">    1</w:t>
      </w:r>
      <w:r w:rsidR="00650055">
        <w:rPr>
          <w:szCs w:val="24"/>
          <w:lang w:val="sk-SK" w:eastAsia="ar-SA"/>
        </w:rPr>
        <w:t>.</w:t>
      </w:r>
      <w:r>
        <w:rPr>
          <w:szCs w:val="24"/>
          <w:lang w:val="sk-SK" w:eastAsia="ar-SA"/>
        </w:rPr>
        <w:t>1.2022.</w:t>
      </w:r>
    </w:p>
    <w:p w:rsidR="00AF14DD" w:rsidRPr="0055164C" w:rsidRDefault="00AF14DD" w:rsidP="0055164C">
      <w:pPr>
        <w:suppressAutoHyphens/>
        <w:rPr>
          <w:szCs w:val="24"/>
          <w:lang w:val="sk-SK" w:eastAsia="ar-SA"/>
        </w:rPr>
      </w:pPr>
      <w:r>
        <w:rPr>
          <w:szCs w:val="24"/>
          <w:lang w:val="sk-SK" w:eastAsia="ar-SA"/>
        </w:rPr>
        <w:t>2. zavedenie kontroly výsypu smetných nádob formou nálepiek od 1.11.2021.</w:t>
      </w:r>
    </w:p>
    <w:p w:rsidR="0055164C" w:rsidRDefault="00AF14DD" w:rsidP="0055164C">
      <w:pPr>
        <w:keepNext/>
        <w:outlineLvl w:val="0"/>
        <w:rPr>
          <w:bCs/>
          <w:szCs w:val="24"/>
          <w:lang w:val="sk-SK"/>
        </w:rPr>
      </w:pPr>
      <w:r w:rsidRPr="00AF14DD">
        <w:rPr>
          <w:bCs/>
          <w:szCs w:val="24"/>
          <w:lang w:val="sk-SK"/>
        </w:rPr>
        <w:t>3. umiestnenie 4 ks nádob na kuchynský odpad</w:t>
      </w:r>
      <w:r>
        <w:rPr>
          <w:bCs/>
          <w:szCs w:val="24"/>
          <w:lang w:val="sk-SK"/>
        </w:rPr>
        <w:t xml:space="preserve"> na stojiská: pred sýpkou, pri nových bytovkách, križovatka smerom na Dolné Otrokovce a pri cintoríne.</w:t>
      </w:r>
    </w:p>
    <w:p w:rsidR="00AF14DD" w:rsidRPr="00AF14DD" w:rsidRDefault="00AF14DD" w:rsidP="0055164C">
      <w:pPr>
        <w:keepNext/>
        <w:outlineLvl w:val="0"/>
        <w:rPr>
          <w:bCs/>
          <w:szCs w:val="24"/>
          <w:lang w:val="sk-SK"/>
        </w:rPr>
      </w:pPr>
    </w:p>
    <w:p w:rsidR="00FF6D5F" w:rsidRPr="0055164C" w:rsidRDefault="00FF6D5F" w:rsidP="0055164C">
      <w:pPr>
        <w:rPr>
          <w:szCs w:val="24"/>
          <w:lang w:val="sk-SK"/>
        </w:rPr>
      </w:pPr>
    </w:p>
    <w:p w:rsidR="00FF6D5F" w:rsidRPr="0055164C" w:rsidRDefault="00FF6D5F" w:rsidP="00FF6D5F">
      <w:pPr>
        <w:keepNext/>
        <w:outlineLvl w:val="0"/>
        <w:rPr>
          <w:b/>
          <w:bCs/>
          <w:szCs w:val="24"/>
          <w:lang w:val="sk-SK"/>
        </w:rPr>
      </w:pPr>
      <w:r w:rsidRPr="0055164C">
        <w:rPr>
          <w:b/>
          <w:bCs/>
          <w:szCs w:val="24"/>
          <w:lang w:val="sk-SK"/>
        </w:rPr>
        <w:t>Uznesenie č. 1</w:t>
      </w:r>
      <w:r>
        <w:rPr>
          <w:b/>
          <w:bCs/>
          <w:szCs w:val="24"/>
          <w:lang w:val="sk-SK"/>
        </w:rPr>
        <w:t>9</w:t>
      </w:r>
      <w:r w:rsidRPr="0055164C">
        <w:rPr>
          <w:b/>
          <w:bCs/>
          <w:szCs w:val="24"/>
          <w:lang w:val="sk-SK"/>
        </w:rPr>
        <w:t>/4/202</w:t>
      </w:r>
      <w:r>
        <w:rPr>
          <w:b/>
          <w:bCs/>
          <w:szCs w:val="24"/>
          <w:lang w:val="sk-SK"/>
        </w:rPr>
        <w:t>1</w:t>
      </w:r>
    </w:p>
    <w:p w:rsidR="00FF6D5F" w:rsidRPr="0055164C" w:rsidRDefault="00FF6D5F" w:rsidP="00FF6D5F">
      <w:pPr>
        <w:rPr>
          <w:szCs w:val="24"/>
          <w:lang w:val="sk-SK"/>
        </w:rPr>
      </w:pPr>
      <w:r w:rsidRPr="0055164C">
        <w:rPr>
          <w:szCs w:val="24"/>
          <w:lang w:val="sk-SK"/>
        </w:rPr>
        <w:t>Obecné zastupiteľstvo</w:t>
      </w:r>
    </w:p>
    <w:p w:rsidR="00FF6D5F" w:rsidRPr="0055164C" w:rsidRDefault="00FF6D5F" w:rsidP="00FF6D5F">
      <w:pPr>
        <w:suppressAutoHyphens/>
        <w:jc w:val="both"/>
        <w:rPr>
          <w:b/>
          <w:bCs/>
          <w:szCs w:val="24"/>
          <w:lang w:val="sk-SK" w:eastAsia="ar-SA"/>
        </w:rPr>
      </w:pPr>
      <w:r>
        <w:rPr>
          <w:b/>
          <w:bCs/>
          <w:szCs w:val="24"/>
          <w:lang w:val="sk-SK" w:eastAsia="ar-SA"/>
        </w:rPr>
        <w:t>s </w:t>
      </w:r>
      <w:r w:rsidRPr="0055164C">
        <w:rPr>
          <w:b/>
          <w:bCs/>
          <w:szCs w:val="24"/>
          <w:lang w:val="sk-SK" w:eastAsia="ar-SA"/>
        </w:rPr>
        <w:t>c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h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v</w:t>
      </w:r>
      <w:r>
        <w:rPr>
          <w:b/>
          <w:bCs/>
          <w:szCs w:val="24"/>
          <w:lang w:val="sk-SK" w:eastAsia="ar-SA"/>
        </w:rPr>
        <w:t> </w:t>
      </w:r>
      <w:r w:rsidRPr="0055164C">
        <w:rPr>
          <w:b/>
          <w:bCs/>
          <w:szCs w:val="24"/>
          <w:lang w:val="sk-SK" w:eastAsia="ar-SA"/>
        </w:rPr>
        <w:t>a</w:t>
      </w:r>
      <w:r>
        <w:rPr>
          <w:b/>
          <w:bCs/>
          <w:szCs w:val="24"/>
          <w:lang w:val="sk-SK" w:eastAsia="ar-SA"/>
        </w:rPr>
        <w:t> </w:t>
      </w:r>
      <w:r w:rsidRPr="0055164C">
        <w:rPr>
          <w:b/>
          <w:bCs/>
          <w:szCs w:val="24"/>
          <w:lang w:val="sk-SK" w:eastAsia="ar-SA"/>
        </w:rPr>
        <w:t>ľ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u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j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e</w:t>
      </w:r>
    </w:p>
    <w:p w:rsidR="00FF6D5F" w:rsidRPr="00FF6D5F" w:rsidRDefault="00FF6D5F" w:rsidP="00FF6D5F">
      <w:pPr>
        <w:rPr>
          <w:lang w:val="sk-SK"/>
        </w:rPr>
      </w:pPr>
      <w:r>
        <w:rPr>
          <w:sz w:val="22"/>
          <w:szCs w:val="24"/>
          <w:lang w:val="sk-SK" w:eastAsia="ar-SA"/>
        </w:rPr>
        <w:t xml:space="preserve">rozpočtové opatrenie č. </w:t>
      </w:r>
      <w:r w:rsidR="00650055">
        <w:rPr>
          <w:sz w:val="22"/>
          <w:szCs w:val="24"/>
          <w:lang w:val="sk-SK" w:eastAsia="ar-SA"/>
        </w:rPr>
        <w:t>5</w:t>
      </w:r>
      <w:r>
        <w:rPr>
          <w:sz w:val="22"/>
          <w:szCs w:val="24"/>
          <w:lang w:val="sk-SK" w:eastAsia="ar-SA"/>
        </w:rPr>
        <w:t xml:space="preserve"> a </w:t>
      </w:r>
      <w:r w:rsidR="00650055">
        <w:rPr>
          <w:sz w:val="22"/>
          <w:szCs w:val="24"/>
          <w:lang w:val="sk-SK" w:eastAsia="ar-SA"/>
        </w:rPr>
        <w:t>6</w:t>
      </w:r>
      <w:r>
        <w:rPr>
          <w:sz w:val="22"/>
          <w:szCs w:val="24"/>
          <w:lang w:val="sk-SK" w:eastAsia="ar-SA"/>
        </w:rPr>
        <w:t>,</w:t>
      </w:r>
      <w:r w:rsidRPr="00FF6D5F">
        <w:rPr>
          <w:bCs/>
          <w:szCs w:val="24"/>
          <w:lang w:val="sk-SK" w:eastAsia="ar-SA"/>
        </w:rPr>
        <w:t xml:space="preserve"> ktorým sa upravuje rozpočet obce v zmysle platných právnych predpisov.</w:t>
      </w:r>
    </w:p>
    <w:p w:rsidR="0055164C" w:rsidRDefault="00FF6D5F" w:rsidP="0055164C">
      <w:pPr>
        <w:suppressAutoHyphens/>
        <w:rPr>
          <w:sz w:val="22"/>
          <w:szCs w:val="24"/>
          <w:lang w:val="sk-SK" w:eastAsia="ar-SA"/>
        </w:rPr>
      </w:pPr>
      <w:r>
        <w:rPr>
          <w:sz w:val="22"/>
          <w:szCs w:val="24"/>
          <w:lang w:val="sk-SK" w:eastAsia="ar-SA"/>
        </w:rPr>
        <w:t xml:space="preserve"> </w:t>
      </w:r>
    </w:p>
    <w:p w:rsidR="00FF6D5F" w:rsidRDefault="00FF6D5F" w:rsidP="0055164C">
      <w:pPr>
        <w:suppressAutoHyphens/>
        <w:rPr>
          <w:sz w:val="22"/>
          <w:szCs w:val="24"/>
          <w:lang w:val="sk-SK" w:eastAsia="ar-SA"/>
        </w:rPr>
      </w:pPr>
    </w:p>
    <w:p w:rsidR="00FF6D5F" w:rsidRPr="0055164C" w:rsidRDefault="00FF6D5F" w:rsidP="0055164C">
      <w:pPr>
        <w:suppressAutoHyphens/>
        <w:rPr>
          <w:sz w:val="22"/>
          <w:szCs w:val="24"/>
          <w:lang w:val="sk-SK" w:eastAsia="ar-SA"/>
        </w:rPr>
      </w:pPr>
    </w:p>
    <w:p w:rsidR="00AF14DD" w:rsidRDefault="00AF14DD" w:rsidP="004427F4">
      <w:pPr>
        <w:rPr>
          <w:bCs/>
          <w:szCs w:val="24"/>
          <w:lang w:val="sk-SK" w:eastAsia="ar-SA"/>
        </w:rPr>
      </w:pPr>
    </w:p>
    <w:p w:rsidR="00AF14DD" w:rsidRPr="0055164C" w:rsidRDefault="00AF14DD" w:rsidP="00AF14DD">
      <w:pPr>
        <w:keepNext/>
        <w:outlineLvl w:val="0"/>
        <w:rPr>
          <w:b/>
          <w:bCs/>
          <w:szCs w:val="24"/>
          <w:lang w:val="sk-SK"/>
        </w:rPr>
      </w:pPr>
      <w:r w:rsidRPr="0055164C">
        <w:rPr>
          <w:b/>
          <w:bCs/>
          <w:szCs w:val="24"/>
          <w:lang w:val="sk-SK"/>
        </w:rPr>
        <w:t xml:space="preserve">Uznesenie č. </w:t>
      </w:r>
      <w:r>
        <w:rPr>
          <w:b/>
          <w:bCs/>
          <w:szCs w:val="24"/>
          <w:lang w:val="sk-SK"/>
        </w:rPr>
        <w:t>20</w:t>
      </w:r>
      <w:r w:rsidRPr="0055164C">
        <w:rPr>
          <w:b/>
          <w:bCs/>
          <w:szCs w:val="24"/>
          <w:lang w:val="sk-SK"/>
        </w:rPr>
        <w:t>/4/202</w:t>
      </w:r>
      <w:r>
        <w:rPr>
          <w:b/>
          <w:bCs/>
          <w:szCs w:val="24"/>
          <w:lang w:val="sk-SK"/>
        </w:rPr>
        <w:t>1</w:t>
      </w:r>
    </w:p>
    <w:p w:rsidR="00AF14DD" w:rsidRPr="0055164C" w:rsidRDefault="00AF14DD" w:rsidP="00AF14DD">
      <w:pPr>
        <w:rPr>
          <w:szCs w:val="24"/>
          <w:lang w:val="sk-SK"/>
        </w:rPr>
      </w:pPr>
      <w:r w:rsidRPr="0055164C">
        <w:rPr>
          <w:szCs w:val="24"/>
          <w:lang w:val="sk-SK"/>
        </w:rPr>
        <w:t>Obecné zastupiteľstvo</w:t>
      </w:r>
    </w:p>
    <w:p w:rsidR="00AF14DD" w:rsidRDefault="00AF14DD" w:rsidP="00AF14DD">
      <w:pPr>
        <w:suppressAutoHyphens/>
        <w:jc w:val="both"/>
        <w:rPr>
          <w:b/>
          <w:bCs/>
          <w:szCs w:val="24"/>
          <w:lang w:val="sk-SK" w:eastAsia="ar-SA"/>
        </w:rPr>
      </w:pPr>
      <w:r>
        <w:rPr>
          <w:b/>
          <w:bCs/>
          <w:szCs w:val="24"/>
          <w:lang w:val="sk-SK" w:eastAsia="ar-SA"/>
        </w:rPr>
        <w:t>s </w:t>
      </w:r>
      <w:r w:rsidRPr="0055164C">
        <w:rPr>
          <w:b/>
          <w:bCs/>
          <w:szCs w:val="24"/>
          <w:lang w:val="sk-SK" w:eastAsia="ar-SA"/>
        </w:rPr>
        <w:t>c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h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v</w:t>
      </w:r>
      <w:r>
        <w:rPr>
          <w:b/>
          <w:bCs/>
          <w:szCs w:val="24"/>
          <w:lang w:val="sk-SK" w:eastAsia="ar-SA"/>
        </w:rPr>
        <w:t> </w:t>
      </w:r>
      <w:r w:rsidRPr="0055164C">
        <w:rPr>
          <w:b/>
          <w:bCs/>
          <w:szCs w:val="24"/>
          <w:lang w:val="sk-SK" w:eastAsia="ar-SA"/>
        </w:rPr>
        <w:t>a</w:t>
      </w:r>
      <w:r>
        <w:rPr>
          <w:b/>
          <w:bCs/>
          <w:szCs w:val="24"/>
          <w:lang w:val="sk-SK" w:eastAsia="ar-SA"/>
        </w:rPr>
        <w:t> </w:t>
      </w:r>
      <w:r w:rsidRPr="0055164C">
        <w:rPr>
          <w:b/>
          <w:bCs/>
          <w:szCs w:val="24"/>
          <w:lang w:val="sk-SK" w:eastAsia="ar-SA"/>
        </w:rPr>
        <w:t>ľ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u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j</w:t>
      </w:r>
      <w:r>
        <w:rPr>
          <w:b/>
          <w:bCs/>
          <w:szCs w:val="24"/>
          <w:lang w:val="sk-SK" w:eastAsia="ar-SA"/>
        </w:rPr>
        <w:t xml:space="preserve"> </w:t>
      </w:r>
      <w:r w:rsidRPr="0055164C">
        <w:rPr>
          <w:b/>
          <w:bCs/>
          <w:szCs w:val="24"/>
          <w:lang w:val="sk-SK" w:eastAsia="ar-SA"/>
        </w:rPr>
        <w:t>e</w:t>
      </w:r>
    </w:p>
    <w:p w:rsidR="00AF14DD" w:rsidRPr="00AF14DD" w:rsidRDefault="00AF14DD" w:rsidP="00AF14DD">
      <w:pPr>
        <w:suppressAutoHyphens/>
        <w:jc w:val="both"/>
        <w:rPr>
          <w:bCs/>
          <w:szCs w:val="24"/>
          <w:lang w:val="sk-SK" w:eastAsia="ar-SA"/>
        </w:rPr>
      </w:pPr>
      <w:r w:rsidRPr="00AF14DD">
        <w:rPr>
          <w:bCs/>
          <w:szCs w:val="24"/>
          <w:lang w:val="sk-SK" w:eastAsia="ar-SA"/>
        </w:rPr>
        <w:t xml:space="preserve">zámer </w:t>
      </w:r>
      <w:r>
        <w:rPr>
          <w:bCs/>
          <w:szCs w:val="24"/>
          <w:lang w:val="sk-SK" w:eastAsia="ar-SA"/>
        </w:rPr>
        <w:t>prenajať 4 m2 z </w:t>
      </w:r>
      <w:proofErr w:type="spellStart"/>
      <w:r>
        <w:rPr>
          <w:bCs/>
          <w:szCs w:val="24"/>
          <w:lang w:val="sk-SK" w:eastAsia="ar-SA"/>
        </w:rPr>
        <w:t>parc</w:t>
      </w:r>
      <w:proofErr w:type="spellEnd"/>
      <w:r>
        <w:rPr>
          <w:bCs/>
          <w:szCs w:val="24"/>
          <w:lang w:val="sk-SK" w:eastAsia="ar-SA"/>
        </w:rPr>
        <w:t xml:space="preserve">. </w:t>
      </w:r>
      <w:r w:rsidR="00605029">
        <w:rPr>
          <w:bCs/>
          <w:szCs w:val="24"/>
          <w:lang w:val="sk-SK" w:eastAsia="ar-SA"/>
        </w:rPr>
        <w:t xml:space="preserve">KNE </w:t>
      </w:r>
      <w:r>
        <w:rPr>
          <w:bCs/>
          <w:szCs w:val="24"/>
          <w:lang w:val="sk-SK" w:eastAsia="ar-SA"/>
        </w:rPr>
        <w:t xml:space="preserve">č. </w:t>
      </w:r>
      <w:r w:rsidR="00605029">
        <w:rPr>
          <w:bCs/>
          <w:szCs w:val="24"/>
          <w:lang w:val="sk-SK" w:eastAsia="ar-SA"/>
        </w:rPr>
        <w:t xml:space="preserve">318, ktorá je zapísaná na LV č. </w:t>
      </w:r>
      <w:r w:rsidR="003F1400">
        <w:rPr>
          <w:bCs/>
          <w:szCs w:val="24"/>
          <w:lang w:val="sk-SK" w:eastAsia="ar-SA"/>
        </w:rPr>
        <w:t>808</w:t>
      </w:r>
      <w:r w:rsidR="00605029">
        <w:rPr>
          <w:bCs/>
          <w:szCs w:val="24"/>
          <w:lang w:val="sk-SK" w:eastAsia="ar-SA"/>
        </w:rPr>
        <w:t xml:space="preserve"> o výmere </w:t>
      </w:r>
      <w:r w:rsidR="003F1400">
        <w:rPr>
          <w:bCs/>
          <w:szCs w:val="24"/>
          <w:lang w:val="sk-SK" w:eastAsia="ar-SA"/>
        </w:rPr>
        <w:t>2561</w:t>
      </w:r>
      <w:r w:rsidR="00605029">
        <w:rPr>
          <w:bCs/>
          <w:szCs w:val="24"/>
          <w:lang w:val="sk-SK" w:eastAsia="ar-SA"/>
        </w:rPr>
        <w:t xml:space="preserve"> m2 ako </w:t>
      </w:r>
      <w:r w:rsidR="003F1400">
        <w:rPr>
          <w:bCs/>
          <w:szCs w:val="24"/>
          <w:lang w:val="sk-SK" w:eastAsia="ar-SA"/>
        </w:rPr>
        <w:t>záhrada</w:t>
      </w:r>
      <w:r w:rsidR="00605029">
        <w:rPr>
          <w:bCs/>
          <w:szCs w:val="24"/>
          <w:lang w:val="sk-SK" w:eastAsia="ar-SA"/>
        </w:rPr>
        <w:t xml:space="preserve">, za cenu nájmu vo výške 150 €/rok firme </w:t>
      </w:r>
      <w:proofErr w:type="spellStart"/>
      <w:r w:rsidR="00605029">
        <w:rPr>
          <w:bCs/>
          <w:szCs w:val="24"/>
          <w:lang w:val="sk-SK" w:eastAsia="ar-SA"/>
        </w:rPr>
        <w:t>Wircom</w:t>
      </w:r>
      <w:proofErr w:type="spellEnd"/>
      <w:r w:rsidR="00605029">
        <w:rPr>
          <w:bCs/>
          <w:szCs w:val="24"/>
          <w:lang w:val="sk-SK" w:eastAsia="ar-SA"/>
        </w:rPr>
        <w:t xml:space="preserve"> s.r.o., Nádražná 133/16 Radošina.</w:t>
      </w:r>
    </w:p>
    <w:p w:rsidR="00AF14DD" w:rsidRDefault="00AF14DD" w:rsidP="004427F4">
      <w:pPr>
        <w:rPr>
          <w:bCs/>
          <w:szCs w:val="24"/>
          <w:lang w:val="sk-SK" w:eastAsia="ar-SA"/>
        </w:rPr>
      </w:pPr>
    </w:p>
    <w:p w:rsidR="00AF14DD" w:rsidRDefault="00AF14DD" w:rsidP="004427F4">
      <w:pPr>
        <w:rPr>
          <w:bCs/>
          <w:szCs w:val="24"/>
          <w:lang w:val="sk-SK" w:eastAsia="ar-SA"/>
        </w:rPr>
      </w:pPr>
    </w:p>
    <w:p w:rsidR="004427F4" w:rsidRDefault="00676807" w:rsidP="004427F4">
      <w:pPr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>V Horných Otrokovciach, 2</w:t>
      </w:r>
      <w:r w:rsidR="00650055">
        <w:rPr>
          <w:bCs/>
          <w:szCs w:val="24"/>
          <w:lang w:val="sk-SK" w:eastAsia="ar-SA"/>
        </w:rPr>
        <w:t>3.9</w:t>
      </w:r>
      <w:r>
        <w:rPr>
          <w:bCs/>
          <w:szCs w:val="24"/>
          <w:lang w:val="sk-SK" w:eastAsia="ar-SA"/>
        </w:rPr>
        <w:t>.2021.</w:t>
      </w:r>
    </w:p>
    <w:p w:rsidR="00E53A47" w:rsidRDefault="00E53A47" w:rsidP="004427F4">
      <w:pPr>
        <w:rPr>
          <w:bCs/>
          <w:szCs w:val="24"/>
          <w:lang w:val="sk-SK" w:eastAsia="ar-SA"/>
        </w:rPr>
      </w:pPr>
    </w:p>
    <w:p w:rsidR="004427F4" w:rsidRDefault="004427F4" w:rsidP="00E53A47">
      <w:pPr>
        <w:spacing w:line="276" w:lineRule="auto"/>
        <w:rPr>
          <w:bCs/>
          <w:szCs w:val="24"/>
          <w:lang w:val="sk-SK" w:eastAsia="ar-SA"/>
        </w:rPr>
      </w:pPr>
    </w:p>
    <w:p w:rsidR="00E53A47" w:rsidRDefault="00E53A47" w:rsidP="004427F4">
      <w:pPr>
        <w:rPr>
          <w:bCs/>
          <w:szCs w:val="24"/>
          <w:lang w:val="sk-SK" w:eastAsia="ar-SA"/>
        </w:rPr>
      </w:pPr>
    </w:p>
    <w:p w:rsidR="004427F4" w:rsidRDefault="004427F4" w:rsidP="004427F4">
      <w:pPr>
        <w:ind w:left="4248" w:firstLine="708"/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>Mgr. Eva Kukučková</w:t>
      </w:r>
    </w:p>
    <w:p w:rsidR="004427F4" w:rsidRDefault="004427F4" w:rsidP="004427F4">
      <w:pPr>
        <w:rPr>
          <w:bCs/>
          <w:szCs w:val="24"/>
          <w:lang w:val="sk-SK" w:eastAsia="ar-SA"/>
        </w:rPr>
      </w:pP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</w:r>
      <w:r>
        <w:rPr>
          <w:bCs/>
          <w:szCs w:val="24"/>
          <w:lang w:val="sk-SK" w:eastAsia="ar-SA"/>
        </w:rPr>
        <w:tab/>
        <w:t xml:space="preserve">     starostka obce</w:t>
      </w:r>
    </w:p>
    <w:p w:rsidR="007F1CDB" w:rsidRDefault="007F1CDB">
      <w:bookmarkStart w:id="0" w:name="_GoBack"/>
      <w:bookmarkEnd w:id="0"/>
    </w:p>
    <w:sectPr w:rsidR="007F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D45"/>
    <w:multiLevelType w:val="hybridMultilevel"/>
    <w:tmpl w:val="E4FAD508"/>
    <w:lvl w:ilvl="0" w:tplc="D3A85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CC5BC9"/>
    <w:multiLevelType w:val="hybridMultilevel"/>
    <w:tmpl w:val="411417C0"/>
    <w:lvl w:ilvl="0" w:tplc="50125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4"/>
    <w:rsid w:val="000113FA"/>
    <w:rsid w:val="00126843"/>
    <w:rsid w:val="001C61AB"/>
    <w:rsid w:val="003F1400"/>
    <w:rsid w:val="004427F4"/>
    <w:rsid w:val="0055164C"/>
    <w:rsid w:val="00605029"/>
    <w:rsid w:val="00650055"/>
    <w:rsid w:val="00676807"/>
    <w:rsid w:val="007F1CDB"/>
    <w:rsid w:val="00AA398B"/>
    <w:rsid w:val="00AF14DD"/>
    <w:rsid w:val="00C8639F"/>
    <w:rsid w:val="00CF765A"/>
    <w:rsid w:val="00D21799"/>
    <w:rsid w:val="00E53A4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7F4"/>
    <w:rPr>
      <w:rFonts w:ascii="Times New Roman" w:eastAsia="Times New Roman" w:hAnsi="Times New Roman"/>
      <w:sz w:val="24"/>
      <w:szCs w:val="22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customStyle="1" w:styleId="Nadpis4Char">
    <w:name w:val="Nadpis 4 Char"/>
    <w:basedOn w:val="Predvolenpsmoodseku"/>
    <w:link w:val="Nadpis4"/>
    <w:uiPriority w:val="9"/>
    <w:semiHidden/>
    <w:rsid w:val="00551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7F4"/>
    <w:rPr>
      <w:rFonts w:ascii="Times New Roman" w:eastAsia="Times New Roman" w:hAnsi="Times New Roman"/>
      <w:sz w:val="24"/>
      <w:szCs w:val="22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customStyle="1" w:styleId="Nadpis4Char">
    <w:name w:val="Nadpis 4 Char"/>
    <w:basedOn w:val="Predvolenpsmoodseku"/>
    <w:link w:val="Nadpis4"/>
    <w:uiPriority w:val="9"/>
    <w:semiHidden/>
    <w:rsid w:val="00551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4</cp:revision>
  <cp:lastPrinted>2021-09-27T07:55:00Z</cp:lastPrinted>
  <dcterms:created xsi:type="dcterms:W3CDTF">2021-09-23T10:44:00Z</dcterms:created>
  <dcterms:modified xsi:type="dcterms:W3CDTF">2021-09-27T07:58:00Z</dcterms:modified>
</cp:coreProperties>
</file>