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25" w:rsidRPr="00A36125" w:rsidRDefault="00A36125" w:rsidP="00A36125">
      <w:pPr>
        <w:autoSpaceDE/>
        <w:autoSpaceDN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36125">
        <w:rPr>
          <w:rFonts w:ascii="Times New Roman" w:hAnsi="Times New Roman" w:cs="Times New Roman"/>
          <w:b/>
          <w:sz w:val="34"/>
          <w:szCs w:val="34"/>
        </w:rPr>
        <w:t>OKRESNÉ RIADITEĽSTVO HASIČSKÉHO A ZÁCHRANNÉHO ZBORU V PIEŠŤANOCH</w:t>
      </w:r>
    </w:p>
    <w:p w:rsidR="00A36125" w:rsidRPr="00A36125" w:rsidRDefault="00A36125" w:rsidP="00A36125">
      <w:pPr>
        <w:autoSpaceDE/>
        <w:autoSpaceDN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125">
        <w:rPr>
          <w:rFonts w:ascii="Times New Roman" w:hAnsi="Times New Roman" w:cs="Times New Roman"/>
          <w:b/>
          <w:sz w:val="26"/>
          <w:szCs w:val="26"/>
        </w:rPr>
        <w:t>Oddelenie požiarnej prevencie</w:t>
      </w:r>
    </w:p>
    <w:p w:rsidR="00A36125" w:rsidRPr="00A36125" w:rsidRDefault="00A36125" w:rsidP="00A36125">
      <w:pPr>
        <w:pBdr>
          <w:bottom w:val="single" w:sz="4" w:space="1" w:color="auto"/>
        </w:pBdr>
        <w:tabs>
          <w:tab w:val="center" w:pos="-142"/>
          <w:tab w:val="right" w:pos="9356"/>
        </w:tabs>
        <w:autoSpaceDE/>
        <w:autoSpaceDN/>
        <w:ind w:right="-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36125">
        <w:rPr>
          <w:rFonts w:ascii="Times New Roman" w:hAnsi="Times New Roman" w:cs="Times New Roman"/>
          <w:sz w:val="20"/>
          <w:szCs w:val="20"/>
        </w:rPr>
        <w:t>Dopravná 1, 92101 Piešťany</w:t>
      </w:r>
    </w:p>
    <w:p w:rsidR="00A36125" w:rsidRPr="00A36125" w:rsidRDefault="00A36125" w:rsidP="00A36125">
      <w:pPr>
        <w:tabs>
          <w:tab w:val="left" w:pos="4820"/>
        </w:tabs>
        <w:autoSpaceDE/>
        <w:autoSpaceDN/>
        <w:ind w:right="-1" w:firstLine="4820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820"/>
        </w:tabs>
        <w:autoSpaceDE/>
        <w:autoSpaceDN/>
        <w:ind w:right="-1" w:firstLine="4820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820"/>
        </w:tabs>
        <w:autoSpaceDE/>
        <w:autoSpaceDN/>
        <w:ind w:left="-426" w:right="43" w:firstLine="4962"/>
        <w:jc w:val="right"/>
        <w:rPr>
          <w:rFonts w:ascii="Times New Roman" w:hAnsi="Times New Roman" w:cs="Times New Roman"/>
          <w:sz w:val="36"/>
          <w:szCs w:val="20"/>
        </w:rPr>
      </w:pP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  <w:r w:rsidRPr="00A36125">
        <w:rPr>
          <w:rFonts w:ascii="Times New Roman" w:hAnsi="Times New Roman" w:cs="Times New Roman"/>
          <w:sz w:val="36"/>
          <w:szCs w:val="20"/>
        </w:rPr>
        <w:t xml:space="preserve">                                            </w:t>
      </w: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</w:p>
    <w:p w:rsidR="00A36125" w:rsidRPr="00A36125" w:rsidRDefault="00A36125" w:rsidP="00A36125">
      <w:pPr>
        <w:tabs>
          <w:tab w:val="left" w:pos="-567"/>
        </w:tabs>
        <w:autoSpaceDE/>
        <w:autoSpaceDN/>
        <w:ind w:left="5664" w:right="43"/>
        <w:rPr>
          <w:rFonts w:ascii="Times New Roman" w:hAnsi="Times New Roman" w:cs="Times New Roman"/>
        </w:rPr>
      </w:pPr>
      <w:r w:rsidRPr="00A36125">
        <w:rPr>
          <w:rFonts w:ascii="Times New Roman" w:hAnsi="Times New Roman" w:cs="Times New Roman"/>
          <w:sz w:val="10"/>
          <w:szCs w:val="10"/>
        </w:rPr>
        <w:br/>
      </w:r>
      <w:r w:rsidRPr="00D56C06">
        <w:rPr>
          <w:rFonts w:ascii="Times New Roman" w:hAnsi="Times New Roman" w:cs="Times New Roman"/>
          <w:b/>
        </w:rPr>
        <w:t>Podľa rozdeľovníka</w:t>
      </w:r>
    </w:p>
    <w:p w:rsidR="00A36125" w:rsidRPr="00A36125" w:rsidRDefault="00A36125" w:rsidP="00A36125">
      <w:pPr>
        <w:tabs>
          <w:tab w:val="left" w:pos="4820"/>
        </w:tabs>
        <w:autoSpaceDE/>
        <w:autoSpaceDN/>
        <w:ind w:left="-426" w:right="43" w:firstLine="4962"/>
        <w:jc w:val="right"/>
        <w:rPr>
          <w:rFonts w:ascii="Arial" w:hAnsi="Arial" w:cs="Times New Roman"/>
          <w:szCs w:val="20"/>
        </w:rPr>
      </w:pP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  <w:r w:rsidRPr="00A36125">
        <w:rPr>
          <w:rFonts w:ascii="Times New Roman" w:hAnsi="Times New Roman" w:cs="Times New Roman"/>
          <w:sz w:val="36"/>
          <w:szCs w:val="20"/>
        </w:rPr>
        <w:t xml:space="preserve">                                            </w:t>
      </w: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</w:p>
    <w:p w:rsidR="00A36125" w:rsidRPr="00A36125" w:rsidRDefault="00A36125" w:rsidP="00A36125">
      <w:pPr>
        <w:autoSpaceDE/>
        <w:autoSpaceDN/>
        <w:ind w:left="-426" w:right="43" w:firstLine="426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autoSpaceDE/>
        <w:autoSpaceDN/>
        <w:ind w:right="43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410"/>
        <w:gridCol w:w="1803"/>
        <w:gridCol w:w="40"/>
      </w:tblGrid>
      <w:tr w:rsidR="00A36125" w:rsidRPr="00A36125" w:rsidTr="008451BB">
        <w:tc>
          <w:tcPr>
            <w:tcW w:w="2339" w:type="dxa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Naše číslo</w:t>
            </w:r>
          </w:p>
        </w:tc>
        <w:tc>
          <w:tcPr>
            <w:tcW w:w="2410" w:type="dxa"/>
          </w:tcPr>
          <w:p w:rsidR="00A36125" w:rsidRPr="00A36125" w:rsidRDefault="00A36125" w:rsidP="00A36125">
            <w:pPr>
              <w:tabs>
                <w:tab w:val="right" w:pos="2123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Vybavuje/linka           </w:t>
            </w: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</w:t>
            </w:r>
          </w:p>
        </w:tc>
        <w:tc>
          <w:tcPr>
            <w:tcW w:w="1843" w:type="dxa"/>
            <w:gridSpan w:val="2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Piešťany</w:t>
            </w:r>
          </w:p>
        </w:tc>
      </w:tr>
      <w:tr w:rsidR="00A36125" w:rsidRPr="00A36125" w:rsidTr="008451BB">
        <w:trPr>
          <w:gridAfter w:val="1"/>
          <w:wAfter w:w="40" w:type="dxa"/>
        </w:trPr>
        <w:tc>
          <w:tcPr>
            <w:tcW w:w="2339" w:type="dxa"/>
            <w:shd w:val="clear" w:color="auto" w:fill="auto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A36125" w:rsidRPr="00A36125" w:rsidRDefault="00A36125" w:rsidP="00E14B9C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36125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6826C8">
              <w:rPr>
                <w:rFonts w:ascii="Times New Roman" w:hAnsi="Times New Roman" w:cs="Times New Roman"/>
                <w:sz w:val="18"/>
                <w:szCs w:val="20"/>
              </w:rPr>
              <w:t xml:space="preserve">ORHZ-PN1- </w:t>
            </w:r>
            <w:r w:rsidR="00E14B9C" w:rsidRPr="006826C8">
              <w:rPr>
                <w:rFonts w:ascii="Times New Roman" w:hAnsi="Times New Roman" w:cs="Times New Roman"/>
                <w:sz w:val="18"/>
                <w:szCs w:val="20"/>
              </w:rPr>
              <w:t>276</w:t>
            </w:r>
            <w:r w:rsidRPr="006826C8">
              <w:rPr>
                <w:rFonts w:ascii="Times New Roman" w:hAnsi="Times New Roman" w:cs="Times New Roman"/>
                <w:sz w:val="18"/>
                <w:szCs w:val="20"/>
              </w:rPr>
              <w:t>/20</w:t>
            </w:r>
            <w:r w:rsidR="004D0C0C" w:rsidRPr="006826C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36125" w:rsidRPr="00A36125" w:rsidRDefault="00E14B9C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ind w:right="-14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Smažák</w:t>
            </w:r>
            <w:r w:rsidR="00A36125" w:rsidRPr="00A36125">
              <w:rPr>
                <w:rFonts w:ascii="Times New Roman" w:hAnsi="Times New Roman" w:cs="Times New Roman"/>
                <w:sz w:val="18"/>
                <w:szCs w:val="20"/>
              </w:rPr>
              <w:t xml:space="preserve"> 033/7723984</w:t>
            </w:r>
          </w:p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A36125" w:rsidRPr="00A36125" w:rsidRDefault="004D0C0C" w:rsidP="004D0C0C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36125" w:rsidRPr="00A36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543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36125" w:rsidRPr="00A3612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  <w:b/>
          <w:sz w:val="22"/>
          <w:szCs w:val="22"/>
        </w:rPr>
      </w:pPr>
    </w:p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32"/>
          <w:tab w:val="left" w:pos="8100"/>
        </w:tabs>
        <w:autoSpaceDE/>
        <w:autoSpaceDN/>
        <w:rPr>
          <w:rFonts w:ascii="Times New Roman" w:hAnsi="Times New Roman" w:cs="Times New Roman"/>
        </w:rPr>
      </w:pPr>
      <w:r w:rsidRPr="00A36125">
        <w:rPr>
          <w:rFonts w:ascii="Times New Roman" w:hAnsi="Times New Roman" w:cs="Times New Roman"/>
        </w:rPr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</w:tblGrid>
      <w:tr w:rsidR="00A36125" w:rsidRPr="00A36125" w:rsidTr="008451BB">
        <w:tc>
          <w:tcPr>
            <w:tcW w:w="0" w:type="auto"/>
            <w:shd w:val="clear" w:color="auto" w:fill="auto"/>
          </w:tcPr>
          <w:p w:rsidR="00A36125" w:rsidRPr="00A36125" w:rsidRDefault="00A36125" w:rsidP="00A36125">
            <w:pPr>
              <w:tabs>
                <w:tab w:val="left" w:pos="432"/>
                <w:tab w:val="left" w:pos="720"/>
                <w:tab w:val="left" w:pos="864"/>
              </w:tabs>
              <w:autoSpaceDE/>
              <w:autoSpaceDN/>
              <w:rPr>
                <w:rFonts w:ascii="Times New Roman" w:hAnsi="Times New Roman" w:cs="Times New Roman"/>
                <w:u w:val="single"/>
              </w:rPr>
            </w:pPr>
            <w:r w:rsidRPr="00A36125">
              <w:rPr>
                <w:rFonts w:ascii="Times New Roman" w:hAnsi="Times New Roman" w:cs="Times New Roman"/>
                <w:u w:val="single"/>
              </w:rPr>
              <w:t>Vyhlásenie času zvýšeného nebezpečenstva vzniku požiaru</w:t>
            </w:r>
          </w:p>
        </w:tc>
      </w:tr>
    </w:tbl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0"/>
        </w:tabs>
        <w:autoSpaceDE/>
        <w:autoSpaceDN/>
        <w:rPr>
          <w:rFonts w:ascii="Times New Roman" w:hAnsi="Times New Roman" w:cs="Times New Roman"/>
        </w:rPr>
      </w:pPr>
    </w:p>
    <w:p w:rsidR="00A36125" w:rsidRPr="00D56C06" w:rsidRDefault="00A36125" w:rsidP="00A36125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</w:t>
      </w:r>
      <w:r>
        <w:rPr>
          <w:rFonts w:ascii="Times New Roman" w:hAnsi="Times New Roman" w:cs="Times New Roman"/>
          <w:sz w:val="24"/>
          <w:szCs w:val="24"/>
        </w:rPr>
        <w:t>Piešťanoch</w:t>
      </w:r>
      <w:r w:rsidRPr="00D56C06">
        <w:rPr>
          <w:rFonts w:ascii="Times New Roman" w:hAnsi="Times New Roman" w:cs="Times New Roman"/>
          <w:sz w:val="24"/>
          <w:szCs w:val="24"/>
        </w:rPr>
        <w:t xml:space="preserve">  v súlade  s § 4 písm. b) a s § 21 písm. </w:t>
      </w:r>
      <w:r w:rsidR="00CD3004">
        <w:rPr>
          <w:rFonts w:ascii="Times New Roman" w:hAnsi="Times New Roman" w:cs="Times New Roman"/>
          <w:sz w:val="24"/>
          <w:szCs w:val="24"/>
        </w:rPr>
        <w:t>o</w:t>
      </w:r>
      <w:r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1 vyhlášky Ministerstva vnútra Slovenskej republiky č. 121/2002 Z. z. o požiarnej prevencii v znení neskorších predpisov </w:t>
      </w:r>
    </w:p>
    <w:p w:rsidR="00A36125" w:rsidRPr="00D56C06" w:rsidRDefault="00A36125" w:rsidP="00A3612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Y H L A S U J E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</w:t>
      </w:r>
      <w:bookmarkStart w:id="0" w:name="_GoBack"/>
      <w:bookmarkEnd w:id="0"/>
      <w:r w:rsidRPr="00D56C06">
        <w:rPr>
          <w:rFonts w:ascii="Times New Roman" w:hAnsi="Times New Roman" w:cs="Times New Roman"/>
          <w:b/>
          <w:sz w:val="28"/>
          <w:szCs w:val="28"/>
        </w:rPr>
        <w:t>AS ZVÝŠENÉHO NEBEZPEČENSTVA VZNIKU POŽIARU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v územnom obvode okresu </w:t>
      </w:r>
      <w:r>
        <w:rPr>
          <w:rFonts w:ascii="Times New Roman" w:hAnsi="Times New Roman" w:cs="Times New Roman"/>
          <w:b/>
          <w:sz w:val="28"/>
          <w:szCs w:val="28"/>
        </w:rPr>
        <w:t>Piešťany a Hlohovec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4D0C0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0C0C">
        <w:rPr>
          <w:rFonts w:ascii="Times New Roman" w:hAnsi="Times New Roman" w:cs="Times New Roman"/>
          <w:b/>
          <w:sz w:val="28"/>
          <w:szCs w:val="28"/>
        </w:rPr>
        <w:t>apríla</w:t>
      </w:r>
      <w:r w:rsidR="004B6EE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E16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0C0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:00 hod.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 do </w:t>
      </w:r>
      <w:r w:rsidR="00B543B2">
        <w:rPr>
          <w:rFonts w:ascii="Times New Roman" w:hAnsi="Times New Roman" w:cs="Times New Roman"/>
          <w:b/>
          <w:sz w:val="28"/>
          <w:szCs w:val="28"/>
        </w:rPr>
        <w:t>odvolania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</w:rPr>
      </w:pPr>
    </w:p>
    <w:p w:rsidR="00A36125" w:rsidRPr="00D56C06" w:rsidRDefault="00A36125" w:rsidP="00A36125">
      <w:pPr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 čase zvýšeného nebezpečenstva vzniku požiaru je každý povinný dodržiavať zásady protipožiarnej bezpečnosti.</w:t>
      </w: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Fyzickým osobám sa podľa § 14 ods. 2  písm. a), b) a c) zákona č. 314/2001 Z. z. o ochrane pred požiarmi v znení neskorších predpisov na lesných pozemkoch a v ich ochrannom pásme  </w:t>
      </w:r>
      <w:r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  <w:b/>
          <w:u w:val="single"/>
        </w:rPr>
        <w:t>z a k a z u j e</w:t>
      </w:r>
      <w:r w:rsidRPr="00D56C06">
        <w:rPr>
          <w:rFonts w:ascii="Times New Roman" w:hAnsi="Times New Roman" w:cs="Times New Roman"/>
        </w:rPr>
        <w:t xml:space="preserve">  najmä:</w:t>
      </w:r>
    </w:p>
    <w:p w:rsidR="00A36125" w:rsidRPr="00D56C06" w:rsidRDefault="00A36125" w:rsidP="00A36125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fajčiť, odhadzovať horiace alebo tlejúce predmety, alebo používať otvorený plameň na miestach so zvýšeným nebezpečenstvom vzniku požiaru,</w:t>
      </w:r>
    </w:p>
    <w:p w:rsidR="00A36125" w:rsidRDefault="00A36125" w:rsidP="00A36125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vypaľovať porasty bylín, kríkov, stromov,</w:t>
      </w:r>
    </w:p>
    <w:p w:rsidR="00A36125" w:rsidRPr="00D56C06" w:rsidRDefault="00A36125" w:rsidP="00A36125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:rsidR="00A36125" w:rsidRPr="00D56C06" w:rsidRDefault="00A36125" w:rsidP="00A36125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lastRenderedPageBreak/>
        <w:t xml:space="preserve"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 </w:t>
      </w:r>
      <w:r>
        <w:rPr>
          <w:rFonts w:ascii="Times New Roman" w:hAnsi="Times New Roman" w:cs="Times New Roman"/>
        </w:rPr>
        <w:t xml:space="preserve">            </w:t>
      </w:r>
      <w:r w:rsidRPr="00D56C06">
        <w:rPr>
          <w:rFonts w:ascii="Times New Roman" w:hAnsi="Times New Roman" w:cs="Times New Roman"/>
        </w:rPr>
        <w:t xml:space="preserve">o požiarnej prevencii v znení neskorších predpisov </w:t>
      </w:r>
      <w:r w:rsidRPr="00D56C06">
        <w:rPr>
          <w:rFonts w:ascii="Times New Roman" w:hAnsi="Times New Roman" w:cs="Times New Roman"/>
          <w:b/>
          <w:u w:val="single"/>
        </w:rPr>
        <w:t xml:space="preserve">p o v i n </w:t>
      </w:r>
      <w:proofErr w:type="spellStart"/>
      <w:r w:rsidRPr="00D56C06">
        <w:rPr>
          <w:rFonts w:ascii="Times New Roman" w:hAnsi="Times New Roman" w:cs="Times New Roman"/>
          <w:b/>
          <w:u w:val="single"/>
        </w:rPr>
        <w:t>n</w:t>
      </w:r>
      <w:proofErr w:type="spellEnd"/>
      <w:r w:rsidRPr="00D56C06">
        <w:rPr>
          <w:rFonts w:ascii="Times New Roman" w:hAnsi="Times New Roman" w:cs="Times New Roman"/>
          <w:b/>
          <w:u w:val="single"/>
        </w:rPr>
        <w:t xml:space="preserve"> í</w:t>
      </w:r>
      <w:r w:rsidRPr="00D56C06">
        <w:rPr>
          <w:rFonts w:ascii="Times New Roman" w:hAnsi="Times New Roman" w:cs="Times New Roman"/>
        </w:rPr>
        <w:t xml:space="preserve">   najmä:</w:t>
      </w:r>
    </w:p>
    <w:p w:rsidR="00A36125" w:rsidRPr="00D56C06" w:rsidRDefault="00A36125" w:rsidP="00A36125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zabezpečovať v lesoch a v ich ochrannom pásme hliadkovaciu činnosť; pre osoby vykonávajúce hliadkovaciu činnosť vypracúvať časový harmonogram s určením trasy pochôdzok </w:t>
      </w:r>
      <w:r>
        <w:rPr>
          <w:rFonts w:ascii="Times New Roman" w:hAnsi="Times New Roman" w:cs="Times New Roman"/>
        </w:rPr>
        <w:t xml:space="preserve">         </w:t>
      </w:r>
      <w:r w:rsidRPr="00D56C06">
        <w:rPr>
          <w:rFonts w:ascii="Times New Roman" w:hAnsi="Times New Roman" w:cs="Times New Roman"/>
        </w:rPr>
        <w:t>a s uvedením konkrétnych časov a miest, kde sa má hliadkovacia služba v danom čase nachádzať; zabezpečiť jej vhodný systém spojenia s ohlasovňou požiarov,</w:t>
      </w:r>
    </w:p>
    <w:p w:rsidR="00A36125" w:rsidRPr="00D56C06" w:rsidRDefault="00A36125" w:rsidP="00A36125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zabezpečiť umiestnenie potrebného množstva protipožiarneho náradia na určenom mieste </w:t>
      </w:r>
      <w:r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</w:rPr>
        <w:t>v závislosti od plochy lesných porastov,</w:t>
      </w:r>
    </w:p>
    <w:p w:rsidR="00A36125" w:rsidRPr="00D56C06" w:rsidRDefault="00A36125" w:rsidP="00A36125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udržiavať existujúce prejazdové cesty, zvážnice a zdroje vody v stave, ktorý umožňuje bezproblémový príjazd hasičských jednotiek a ich využitie na účinný zásah,</w:t>
      </w:r>
    </w:p>
    <w:p w:rsidR="00A36125" w:rsidRPr="00D56C06" w:rsidRDefault="00A36125" w:rsidP="00A36125">
      <w:pPr>
        <w:numPr>
          <w:ilvl w:val="0"/>
          <w:numId w:val="37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prijímať osobitné opatrenia pre priestory postihnuté kalamitou, zamerané najmä na:</w:t>
      </w:r>
    </w:p>
    <w:p w:rsidR="00A36125" w:rsidRPr="00D56C06" w:rsidRDefault="00A36125" w:rsidP="00A36125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urýchlené odstraňovanie dreva a ďalšieho horľavého odpadu z blízkosti objektov,</w:t>
      </w:r>
    </w:p>
    <w:p w:rsidR="00A36125" w:rsidRPr="00D56C06" w:rsidRDefault="00A36125" w:rsidP="00A36125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vytváranie rozčleňovacích pásov na zabránenie šírenia požiaru,</w:t>
      </w:r>
    </w:p>
    <w:p w:rsidR="00A36125" w:rsidRPr="00D56C06" w:rsidRDefault="00A36125" w:rsidP="00A36125">
      <w:pPr>
        <w:numPr>
          <w:ilvl w:val="0"/>
          <w:numId w:val="38"/>
        </w:numPr>
        <w:tabs>
          <w:tab w:val="clear" w:pos="108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prednostné zabezpečenie prejazdnosti lesných ciest a zvážnic pre hasičskú techniku,</w:t>
      </w:r>
    </w:p>
    <w:p w:rsidR="00A36125" w:rsidRPr="00D56C06" w:rsidRDefault="00A36125" w:rsidP="00A36125">
      <w:pPr>
        <w:numPr>
          <w:ilvl w:val="0"/>
          <w:numId w:val="39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vybaviť prenosnými hasiacimi prístrojmi pracovné stroje, napríklad lesné kolesové traktory, </w:t>
      </w:r>
      <w:proofErr w:type="spellStart"/>
      <w:r w:rsidRPr="00D56C06">
        <w:rPr>
          <w:rFonts w:ascii="Times New Roman" w:hAnsi="Times New Roman" w:cs="Times New Roman"/>
        </w:rPr>
        <w:t>harvestory</w:t>
      </w:r>
      <w:proofErr w:type="spellEnd"/>
      <w:r w:rsidRPr="00D56C06">
        <w:rPr>
          <w:rFonts w:ascii="Times New Roman" w:hAnsi="Times New Roman" w:cs="Times New Roman"/>
        </w:rPr>
        <w:t xml:space="preserve"> a iné vozidlá, ktoré sa používajú na spracovanie dreva a zvyškov po ťažbe. Tieto pracovné stroje vybaviť účinným zachytávačom iskier.</w:t>
      </w: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autoSpaceDE/>
        <w:autoSpaceDN/>
        <w:ind w:firstLine="426"/>
        <w:jc w:val="both"/>
        <w:rPr>
          <w:rFonts w:ascii="Times New Roman" w:hAnsi="Times New Roman" w:cs="Times New Roman"/>
          <w:color w:val="000000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2805" w:type="dxa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Pr="00A36125" w:rsidRDefault="00A36125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Pr="00A36125" w:rsidRDefault="00A36125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A36125">
              <w:rPr>
                <w:rFonts w:ascii="Times New Roman" w:hAnsi="Times New Roman" w:cs="Times New Roman"/>
              </w:rPr>
              <w:t>pplk. Ing. Peter Galbo</w:t>
            </w:r>
          </w:p>
        </w:tc>
      </w:tr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Pr="00A36125" w:rsidRDefault="00A36125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A36125">
              <w:rPr>
                <w:rFonts w:ascii="Times New Roman" w:hAnsi="Times New Roman" w:cs="Times New Roman"/>
              </w:rPr>
              <w:t>riaditeľ</w:t>
            </w:r>
          </w:p>
        </w:tc>
      </w:tr>
    </w:tbl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A36125" w:rsidRDefault="00A36125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843"/>
        <w:gridCol w:w="1275"/>
        <w:gridCol w:w="851"/>
      </w:tblGrid>
      <w:tr w:rsidR="00A36125" w:rsidRPr="00A36125" w:rsidTr="008451BB">
        <w:trPr>
          <w:trHeight w:val="249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E1F249" wp14:editId="4E18A513">
                  <wp:extent cx="1438275" cy="352425"/>
                  <wp:effectExtent l="0" t="0" r="952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Telefón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IČO</w:t>
            </w:r>
          </w:p>
        </w:tc>
      </w:tr>
      <w:tr w:rsidR="00A36125" w:rsidRPr="00A36125" w:rsidTr="008451BB">
        <w:trPr>
          <w:trHeight w:val="249"/>
        </w:trPr>
        <w:tc>
          <w:tcPr>
            <w:tcW w:w="2410" w:type="dxa"/>
            <w:vMerge/>
            <w:shd w:val="clear" w:color="auto" w:fill="D9D9D9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+421/33/7723984</w:t>
            </w:r>
          </w:p>
        </w:tc>
        <w:tc>
          <w:tcPr>
            <w:tcW w:w="1418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+421/33/7723984</w:t>
            </w:r>
          </w:p>
        </w:tc>
        <w:tc>
          <w:tcPr>
            <w:tcW w:w="1843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maros.vadik@minv.sk</w:t>
            </w:r>
            <w:hyperlink r:id="rId10" w:history="1"/>
          </w:p>
        </w:tc>
        <w:tc>
          <w:tcPr>
            <w:tcW w:w="1275" w:type="dxa"/>
          </w:tcPr>
          <w:p w:rsidR="00A36125" w:rsidRPr="00A36125" w:rsidRDefault="00DF47CE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A36125" w:rsidRPr="00A36125">
                <w:rPr>
                  <w:rFonts w:ascii="Times New Roman" w:hAnsi="Times New Roman" w:cs="Times New Roman"/>
                  <w:color w:val="000000"/>
                  <w:sz w:val="16"/>
                  <w:szCs w:val="16"/>
                  <w:u w:val="single"/>
                </w:rPr>
                <w:t>www.minv.sk</w:t>
              </w:r>
            </w:hyperlink>
          </w:p>
        </w:tc>
        <w:tc>
          <w:tcPr>
            <w:tcW w:w="851" w:type="dxa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iCs/>
                <w:sz w:val="16"/>
                <w:szCs w:val="16"/>
              </w:rPr>
              <w:t>00151866</w:t>
            </w:r>
          </w:p>
        </w:tc>
      </w:tr>
    </w:tbl>
    <w:p w:rsidR="00A36125" w:rsidRDefault="00A36125" w:rsidP="005C7E47">
      <w:pPr>
        <w:autoSpaceDE/>
        <w:autoSpaceDN/>
        <w:rPr>
          <w:rFonts w:ascii="Times New Roman" w:hAnsi="Times New Roman" w:cs="Times New Roman"/>
          <w:b/>
          <w:sz w:val="28"/>
          <w:szCs w:val="28"/>
        </w:rPr>
      </w:pPr>
    </w:p>
    <w:p w:rsidR="00965262" w:rsidRPr="00D65AC3" w:rsidRDefault="00965262" w:rsidP="00965262">
      <w:pPr>
        <w:rPr>
          <w:rFonts w:ascii="Times New Roman" w:hAnsi="Times New Roman" w:cs="Times New Roman"/>
        </w:rPr>
      </w:pPr>
      <w:r w:rsidRPr="00D65AC3">
        <w:rPr>
          <w:rFonts w:ascii="Times New Roman" w:hAnsi="Times New Roman" w:cs="Times New Roman"/>
        </w:rPr>
        <w:t>Rozdeľovník:</w:t>
      </w:r>
    </w:p>
    <w:p w:rsidR="00965262" w:rsidRPr="00D65AC3" w:rsidRDefault="00965262" w:rsidP="00965262">
      <w:pPr>
        <w:rPr>
          <w:rFonts w:ascii="Times New Roman" w:hAnsi="Times New Roman" w:cs="Times New Roman"/>
        </w:rPr>
      </w:pP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mesto Piešťany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Vrbové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Banka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Bašovce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Borovce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Dolný Lopašov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Drahovce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Dubovany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Ducové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Hubina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Chtelnica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Kočín</w:t>
      </w:r>
      <w:proofErr w:type="spellEnd"/>
      <w:r w:rsidRPr="00D65AC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Lančár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Krakovany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Moravany nad Váhom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Nižná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Ostrov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Pečeňady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Prašník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Rakovice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Ratnovce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Sokolovce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Šípkové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Šterusy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Trebatice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Veľké Kostoľany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Veľké Orvište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Veselé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Bojničky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Červeník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Otrokovce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Trhovište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Zelenice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Dvorníky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Otrokovce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Trhovište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Zelenice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Hlohovec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Jalšové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Kľačany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Koplotovce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Leopoldov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Madunice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Merašice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Patuchov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Ratkovce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Sasinkovo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Siladice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Tekoľdany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Tepličky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Trakovice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Žlkovce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Lesy SR, závod Smolenice</w:t>
      </w:r>
    </w:p>
    <w:sectPr w:rsidR="00965262" w:rsidRPr="00D65AC3" w:rsidSect="00A36125">
      <w:footerReference w:type="even" r:id="rId12"/>
      <w:footerReference w:type="default" r:id="rId13"/>
      <w:footerReference w:type="first" r:id="rId14"/>
      <w:type w:val="continuous"/>
      <w:pgSz w:w="11906" w:h="16838" w:code="9"/>
      <w:pgMar w:top="709" w:right="849" w:bottom="426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CE" w:rsidRDefault="00DF47CE">
      <w:r>
        <w:separator/>
      </w:r>
    </w:p>
  </w:endnote>
  <w:endnote w:type="continuationSeparator" w:id="0">
    <w:p w:rsidR="00DF47CE" w:rsidRDefault="00DF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CE" w:rsidRDefault="00DF47CE">
      <w:r>
        <w:separator/>
      </w:r>
    </w:p>
  </w:footnote>
  <w:footnote w:type="continuationSeparator" w:id="0">
    <w:p w:rsidR="00DF47CE" w:rsidRDefault="00DF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BB9"/>
    <w:multiLevelType w:val="hybridMultilevel"/>
    <w:tmpl w:val="9D0EB4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82D35"/>
    <w:multiLevelType w:val="hybridMultilevel"/>
    <w:tmpl w:val="E9340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8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3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15865"/>
    <w:multiLevelType w:val="hybridMultilevel"/>
    <w:tmpl w:val="C3566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9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6"/>
  </w:num>
  <w:num w:numId="7">
    <w:abstractNumId w:val="34"/>
  </w:num>
  <w:num w:numId="8">
    <w:abstractNumId w:val="13"/>
  </w:num>
  <w:num w:numId="9">
    <w:abstractNumId w:val="22"/>
  </w:num>
  <w:num w:numId="10">
    <w:abstractNumId w:val="20"/>
  </w:num>
  <w:num w:numId="11">
    <w:abstractNumId w:val="8"/>
  </w:num>
  <w:num w:numId="12">
    <w:abstractNumId w:val="40"/>
  </w:num>
  <w:num w:numId="13">
    <w:abstractNumId w:val="0"/>
  </w:num>
  <w:num w:numId="14">
    <w:abstractNumId w:val="23"/>
  </w:num>
  <w:num w:numId="15">
    <w:abstractNumId w:val="7"/>
  </w:num>
  <w:num w:numId="16">
    <w:abstractNumId w:val="35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37"/>
  </w:num>
  <w:num w:numId="23">
    <w:abstractNumId w:val="15"/>
  </w:num>
  <w:num w:numId="24">
    <w:abstractNumId w:val="39"/>
  </w:num>
  <w:num w:numId="25">
    <w:abstractNumId w:val="14"/>
  </w:num>
  <w:num w:numId="26">
    <w:abstractNumId w:val="24"/>
  </w:num>
  <w:num w:numId="27">
    <w:abstractNumId w:val="10"/>
  </w:num>
  <w:num w:numId="28">
    <w:abstractNumId w:val="27"/>
  </w:num>
  <w:num w:numId="29">
    <w:abstractNumId w:val="2"/>
  </w:num>
  <w:num w:numId="30">
    <w:abstractNumId w:val="28"/>
  </w:num>
  <w:num w:numId="31">
    <w:abstractNumId w:val="25"/>
  </w:num>
  <w:num w:numId="32">
    <w:abstractNumId w:val="16"/>
  </w:num>
  <w:num w:numId="33">
    <w:abstractNumId w:val="33"/>
  </w:num>
  <w:num w:numId="34">
    <w:abstractNumId w:val="11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45441"/>
    <w:rsid w:val="000545A6"/>
    <w:rsid w:val="0005772F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7B8"/>
    <w:rsid w:val="00136BC6"/>
    <w:rsid w:val="00150574"/>
    <w:rsid w:val="001511E2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6BBE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F04AB"/>
    <w:rsid w:val="001F3A71"/>
    <w:rsid w:val="002016E3"/>
    <w:rsid w:val="00205CA6"/>
    <w:rsid w:val="00205DA9"/>
    <w:rsid w:val="00213E9E"/>
    <w:rsid w:val="00224CE9"/>
    <w:rsid w:val="00226240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17FA"/>
    <w:rsid w:val="002B3817"/>
    <w:rsid w:val="002B755A"/>
    <w:rsid w:val="002C1739"/>
    <w:rsid w:val="002C4ACB"/>
    <w:rsid w:val="002C5A93"/>
    <w:rsid w:val="002D568A"/>
    <w:rsid w:val="002E1C09"/>
    <w:rsid w:val="002E25E4"/>
    <w:rsid w:val="002E42FC"/>
    <w:rsid w:val="002E4E6F"/>
    <w:rsid w:val="002E702B"/>
    <w:rsid w:val="00300231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6411E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6B1A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25E8B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5ED"/>
    <w:rsid w:val="00493D06"/>
    <w:rsid w:val="004A1594"/>
    <w:rsid w:val="004A5194"/>
    <w:rsid w:val="004B0AAC"/>
    <w:rsid w:val="004B16FD"/>
    <w:rsid w:val="004B2CB3"/>
    <w:rsid w:val="004B63BF"/>
    <w:rsid w:val="004B6EE8"/>
    <w:rsid w:val="004B70F5"/>
    <w:rsid w:val="004C16F6"/>
    <w:rsid w:val="004C2DBB"/>
    <w:rsid w:val="004C3135"/>
    <w:rsid w:val="004C3621"/>
    <w:rsid w:val="004D0C0C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3FE5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81226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C601A"/>
    <w:rsid w:val="005C7E47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26C8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496A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97E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168F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28C8"/>
    <w:rsid w:val="008B3E37"/>
    <w:rsid w:val="008B5CA6"/>
    <w:rsid w:val="008C3CAD"/>
    <w:rsid w:val="008C5A0B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262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06B20"/>
    <w:rsid w:val="00A11EEF"/>
    <w:rsid w:val="00A13BE4"/>
    <w:rsid w:val="00A172C2"/>
    <w:rsid w:val="00A21008"/>
    <w:rsid w:val="00A25A4E"/>
    <w:rsid w:val="00A3075E"/>
    <w:rsid w:val="00A36125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03A6"/>
    <w:rsid w:val="00A816AA"/>
    <w:rsid w:val="00A84D66"/>
    <w:rsid w:val="00A84F52"/>
    <w:rsid w:val="00A8625C"/>
    <w:rsid w:val="00A92771"/>
    <w:rsid w:val="00AA059E"/>
    <w:rsid w:val="00AA1DB1"/>
    <w:rsid w:val="00AA1F19"/>
    <w:rsid w:val="00AA21D0"/>
    <w:rsid w:val="00AA43BF"/>
    <w:rsid w:val="00AA6BE4"/>
    <w:rsid w:val="00AA73E9"/>
    <w:rsid w:val="00AA7716"/>
    <w:rsid w:val="00AB643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2679"/>
    <w:rsid w:val="00B531C4"/>
    <w:rsid w:val="00B53EB5"/>
    <w:rsid w:val="00B543B2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2E1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6BAA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3004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5AC3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47CE"/>
    <w:rsid w:val="00DF5175"/>
    <w:rsid w:val="00DF53A0"/>
    <w:rsid w:val="00E03CF8"/>
    <w:rsid w:val="00E03ECA"/>
    <w:rsid w:val="00E044E3"/>
    <w:rsid w:val="00E114F7"/>
    <w:rsid w:val="00E14B9C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v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c.svs@min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208F-9487-4507-9F01-057FC4F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Martin Smažák</cp:lastModifiedBy>
  <cp:revision>20</cp:revision>
  <cp:lastPrinted>2017-06-30T10:14:00Z</cp:lastPrinted>
  <dcterms:created xsi:type="dcterms:W3CDTF">2017-06-30T05:51:00Z</dcterms:created>
  <dcterms:modified xsi:type="dcterms:W3CDTF">2020-04-09T06:16:00Z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